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541E1" w14:textId="77777777" w:rsidR="00DE6CB1" w:rsidRDefault="00DE6CB1" w:rsidP="00DE6CB1">
      <w:pPr>
        <w:rPr>
          <w:rFonts w:cs="Arial"/>
          <w:b/>
          <w:szCs w:val="22"/>
        </w:rPr>
      </w:pPr>
      <w:bookmarkStart w:id="0" w:name="OLE_LINK5"/>
      <w:bookmarkStart w:id="1" w:name="OLE_LINK6"/>
      <w:r>
        <w:rPr>
          <w:rFonts w:cs="Arial"/>
          <w:b/>
          <w:szCs w:val="22"/>
        </w:rPr>
        <w:t>Soutien à la recherche et à la création</w:t>
      </w:r>
    </w:p>
    <w:p w14:paraId="70DA9D7B" w14:textId="77777777" w:rsidR="00DE6CB1" w:rsidRDefault="00DE6CB1" w:rsidP="00390EB5">
      <w:pPr>
        <w:jc w:val="center"/>
        <w:rPr>
          <w:rFonts w:eastAsia="MS Mincho" w:cs="Arial"/>
          <w:b/>
          <w:caps/>
          <w:sz w:val="24"/>
          <w:szCs w:val="24"/>
          <w:lang w:val="fr-CA" w:eastAsia="ja-JP"/>
        </w:rPr>
      </w:pPr>
    </w:p>
    <w:p w14:paraId="5AEDA564" w14:textId="77777777" w:rsidR="00575B0E" w:rsidRDefault="00E25381" w:rsidP="00390EB5">
      <w:pPr>
        <w:jc w:val="center"/>
        <w:rPr>
          <w:rFonts w:eastAsia="MS Mincho" w:cs="Arial"/>
          <w:b/>
          <w:caps/>
          <w:sz w:val="24"/>
          <w:szCs w:val="24"/>
          <w:lang w:val="fr-CA" w:eastAsia="ja-JP"/>
        </w:rPr>
      </w:pPr>
      <w:r w:rsidRPr="00873780">
        <w:rPr>
          <w:rFonts w:eastAsia="MS Mincho" w:cs="Arial"/>
          <w:b/>
          <w:caps/>
          <w:sz w:val="24"/>
          <w:szCs w:val="24"/>
          <w:lang w:val="fr-CA" w:eastAsia="ja-JP"/>
        </w:rPr>
        <w:t xml:space="preserve">mobilisation </w:t>
      </w:r>
      <w:r w:rsidR="00727D97">
        <w:rPr>
          <w:rFonts w:eastAsia="MS Mincho" w:cs="Arial"/>
          <w:b/>
          <w:caps/>
          <w:sz w:val="24"/>
          <w:szCs w:val="24"/>
          <w:lang w:val="fr-CA" w:eastAsia="ja-JP"/>
        </w:rPr>
        <w:t xml:space="preserve">et diffusion </w:t>
      </w:r>
      <w:r w:rsidRPr="00873780">
        <w:rPr>
          <w:rFonts w:eastAsia="MS Mincho" w:cs="Arial"/>
          <w:b/>
          <w:caps/>
          <w:sz w:val="24"/>
          <w:szCs w:val="24"/>
          <w:lang w:val="fr-CA" w:eastAsia="ja-JP"/>
        </w:rPr>
        <w:t xml:space="preserve">des connaissances et </w:t>
      </w:r>
    </w:p>
    <w:p w14:paraId="29605297" w14:textId="3FC746A3" w:rsidR="001C095C" w:rsidRPr="00390EB5" w:rsidRDefault="00E25381" w:rsidP="00390EB5">
      <w:pPr>
        <w:jc w:val="center"/>
        <w:rPr>
          <w:caps/>
          <w:color w:val="000080"/>
          <w:sz w:val="24"/>
        </w:rPr>
      </w:pPr>
      <w:r w:rsidRPr="00873780">
        <w:rPr>
          <w:rFonts w:eastAsia="MS Mincho" w:cs="Arial"/>
          <w:b/>
          <w:caps/>
          <w:sz w:val="24"/>
          <w:szCs w:val="24"/>
          <w:lang w:val="fr-CA" w:eastAsia="ja-JP"/>
        </w:rPr>
        <w:t xml:space="preserve">soutien à la </w:t>
      </w:r>
      <w:r w:rsidR="003202FF" w:rsidRPr="00873780">
        <w:rPr>
          <w:rFonts w:eastAsia="MS Mincho" w:cs="Arial"/>
          <w:b/>
          <w:caps/>
          <w:sz w:val="24"/>
          <w:szCs w:val="24"/>
          <w:lang w:val="fr-CA" w:eastAsia="ja-JP"/>
        </w:rPr>
        <w:t>publica</w:t>
      </w:r>
      <w:r w:rsidRPr="00873780">
        <w:rPr>
          <w:rFonts w:eastAsia="MS Mincho" w:cs="Arial"/>
          <w:b/>
          <w:caps/>
          <w:sz w:val="24"/>
          <w:szCs w:val="24"/>
          <w:lang w:val="fr-CA" w:eastAsia="ja-JP"/>
        </w:rPr>
        <w:t>tion</w:t>
      </w:r>
    </w:p>
    <w:p w14:paraId="091D4EC6" w14:textId="77777777" w:rsidR="00390EB5" w:rsidRDefault="00390EB5" w:rsidP="001B06A3">
      <w:pPr>
        <w:jc w:val="both"/>
        <w:rPr>
          <w:b/>
          <w:i/>
        </w:rPr>
      </w:pPr>
    </w:p>
    <w:p w14:paraId="4B546CF7" w14:textId="23BF53DB" w:rsidR="00DE6CB1" w:rsidRPr="00744CC5" w:rsidRDefault="00DE6CB1" w:rsidP="00DE6CB1">
      <w:pPr>
        <w:pStyle w:val="Paragraphedeliste"/>
        <w:ind w:left="0"/>
        <w:jc w:val="both"/>
        <w:rPr>
          <w:rFonts w:ascii="Arial" w:hAnsi="Arial" w:cs="Arial"/>
          <w:szCs w:val="22"/>
        </w:rPr>
      </w:pPr>
      <w:r w:rsidRPr="00744CC5">
        <w:rPr>
          <w:rFonts w:ascii="Arial" w:hAnsi="Arial" w:cs="Arial"/>
          <w:szCs w:val="22"/>
        </w:rPr>
        <w:t xml:space="preserve">Dans les réponses aux rubriques suivantes, utiliser la police de caractère </w:t>
      </w:r>
      <w:r w:rsidRPr="00744CC5">
        <w:rPr>
          <w:rFonts w:ascii="Arial" w:hAnsi="Arial" w:cs="Arial"/>
          <w:szCs w:val="22"/>
          <w:u w:val="single"/>
        </w:rPr>
        <w:t>Arial, 11 points</w:t>
      </w:r>
      <w:r w:rsidRPr="00744CC5">
        <w:rPr>
          <w:rFonts w:ascii="Arial" w:hAnsi="Arial" w:cs="Arial"/>
          <w:szCs w:val="22"/>
        </w:rPr>
        <w:t xml:space="preserve">. </w:t>
      </w:r>
    </w:p>
    <w:p w14:paraId="6C534642" w14:textId="77777777" w:rsidR="001B06A3" w:rsidRPr="00390EB5" w:rsidRDefault="001B06A3" w:rsidP="00390EB5">
      <w:pPr>
        <w:shd w:val="clear" w:color="auto" w:fill="4F81BD" w:themeFill="accent1"/>
        <w:spacing w:before="360" w:after="200"/>
        <w:rPr>
          <w:b/>
          <w:color w:val="FFFFFF" w:themeColor="background1"/>
          <w:szCs w:val="22"/>
        </w:rPr>
      </w:pPr>
      <w:r w:rsidRPr="00390EB5">
        <w:rPr>
          <w:b/>
          <w:color w:val="FFFFFF" w:themeColor="background1"/>
          <w:szCs w:val="22"/>
        </w:rPr>
        <w:t>PRÉAMBULE</w:t>
      </w:r>
    </w:p>
    <w:p w14:paraId="362E9910" w14:textId="6BA77038" w:rsidR="00727D97" w:rsidRPr="000F1DEB" w:rsidRDefault="00C623D1" w:rsidP="000F1DEB">
      <w:pPr>
        <w:spacing w:line="276" w:lineRule="auto"/>
        <w:jc w:val="both"/>
        <w:rPr>
          <w:rFonts w:cs="Arial"/>
          <w:sz w:val="20"/>
        </w:rPr>
      </w:pPr>
      <w:r>
        <w:rPr>
          <w:rFonts w:cs="Arial"/>
          <w:sz w:val="20"/>
        </w:rPr>
        <w:t xml:space="preserve">Ce </w:t>
      </w:r>
      <w:r w:rsidR="00727D97" w:rsidRPr="000F1DEB">
        <w:rPr>
          <w:rFonts w:cs="Arial"/>
          <w:sz w:val="20"/>
        </w:rPr>
        <w:t>volet vise à soutenir l</w:t>
      </w:r>
      <w:r w:rsidR="00617A2B">
        <w:rPr>
          <w:rFonts w:cs="Arial"/>
          <w:sz w:val="20"/>
        </w:rPr>
        <w:t xml:space="preserve">’organisation d’activités de </w:t>
      </w:r>
      <w:r w:rsidR="00727D97" w:rsidRPr="000F1DEB">
        <w:rPr>
          <w:rFonts w:cs="Arial"/>
          <w:sz w:val="20"/>
        </w:rPr>
        <w:t xml:space="preserve">mobilisation et </w:t>
      </w:r>
      <w:r w:rsidR="001A6690">
        <w:rPr>
          <w:rFonts w:cs="Arial"/>
          <w:sz w:val="20"/>
        </w:rPr>
        <w:t>de</w:t>
      </w:r>
      <w:r w:rsidR="00727D97" w:rsidRPr="000F1DEB">
        <w:rPr>
          <w:rFonts w:cs="Arial"/>
          <w:sz w:val="20"/>
        </w:rPr>
        <w:t xml:space="preserve"> diffusion des connaissances</w:t>
      </w:r>
      <w:r w:rsidR="000065F5">
        <w:rPr>
          <w:rFonts w:cs="Arial"/>
          <w:sz w:val="20"/>
        </w:rPr>
        <w:t xml:space="preserve"> provenant des </w:t>
      </w:r>
      <w:r w:rsidR="000065F5" w:rsidRPr="00575B0E">
        <w:rPr>
          <w:rFonts w:cs="Arial"/>
          <w:b/>
          <w:sz w:val="20"/>
        </w:rPr>
        <w:t>résultats de la recherche</w:t>
      </w:r>
      <w:r w:rsidR="00727D97" w:rsidRPr="000F1DEB">
        <w:rPr>
          <w:rFonts w:cs="Arial"/>
          <w:sz w:val="20"/>
        </w:rPr>
        <w:t xml:space="preserve"> (</w:t>
      </w:r>
      <w:r w:rsidR="00400F9E" w:rsidRPr="000F1DEB">
        <w:rPr>
          <w:rFonts w:cs="Arial"/>
          <w:sz w:val="20"/>
        </w:rPr>
        <w:t>com</w:t>
      </w:r>
      <w:r w:rsidR="006C1E83" w:rsidRPr="000F1DEB">
        <w:rPr>
          <w:rFonts w:cs="Arial"/>
          <w:sz w:val="20"/>
        </w:rPr>
        <w:t>m</w:t>
      </w:r>
      <w:r w:rsidR="00400F9E" w:rsidRPr="000F1DEB">
        <w:rPr>
          <w:rFonts w:cs="Arial"/>
          <w:sz w:val="20"/>
        </w:rPr>
        <w:t>issa</w:t>
      </w:r>
      <w:r w:rsidR="006C1E83" w:rsidRPr="000F1DEB">
        <w:rPr>
          <w:rFonts w:cs="Arial"/>
          <w:sz w:val="20"/>
        </w:rPr>
        <w:t>riat d’exposition, réalisation d’un spectacle, d’une exposition, d’u</w:t>
      </w:r>
      <w:r w:rsidR="000F1DEB">
        <w:rPr>
          <w:rFonts w:cs="Arial"/>
          <w:sz w:val="20"/>
        </w:rPr>
        <w:t>ne baladodiffusion</w:t>
      </w:r>
      <w:r w:rsidR="00727D97" w:rsidRPr="000F1DEB">
        <w:rPr>
          <w:rFonts w:cs="Arial"/>
          <w:sz w:val="20"/>
        </w:rPr>
        <w:t>) et à offrir un soutien à la publication (</w:t>
      </w:r>
      <w:r w:rsidR="00987737" w:rsidRPr="000F1DEB">
        <w:rPr>
          <w:rFonts w:cs="Arial"/>
          <w:sz w:val="20"/>
          <w:szCs w:val="22"/>
        </w:rPr>
        <w:t>indexation, recherche d’images, révision linguistique, traduction</w:t>
      </w:r>
      <w:r w:rsidR="001B08C5">
        <w:rPr>
          <w:rFonts w:cs="Arial"/>
          <w:sz w:val="20"/>
          <w:szCs w:val="22"/>
        </w:rPr>
        <w:t>, libre</w:t>
      </w:r>
      <w:r w:rsidR="00986691">
        <w:rPr>
          <w:rFonts w:cs="Arial"/>
          <w:sz w:val="20"/>
          <w:szCs w:val="22"/>
        </w:rPr>
        <w:t xml:space="preserve"> </w:t>
      </w:r>
      <w:r w:rsidR="001B08C5">
        <w:rPr>
          <w:rFonts w:cs="Arial"/>
          <w:sz w:val="20"/>
          <w:szCs w:val="22"/>
        </w:rPr>
        <w:t>accès</w:t>
      </w:r>
      <w:r w:rsidR="00727D97" w:rsidRPr="000F1DEB">
        <w:rPr>
          <w:rFonts w:cs="Arial"/>
          <w:sz w:val="20"/>
        </w:rPr>
        <w:t xml:space="preserve">). </w:t>
      </w:r>
      <w:r w:rsidR="00EB2149">
        <w:rPr>
          <w:rFonts w:cs="Arial"/>
          <w:sz w:val="20"/>
        </w:rPr>
        <w:t xml:space="preserve">Ce volet </w:t>
      </w:r>
      <w:r w:rsidR="00727D97" w:rsidRPr="000F1DEB">
        <w:rPr>
          <w:rFonts w:cs="Arial"/>
          <w:sz w:val="20"/>
        </w:rPr>
        <w:t>permettra d’accroître le rayonnement et l’impact de la recherche et de la création des professeures, professeurs de la Faculté. Le soutien vise principalement à embaucher des étudiantes et étudiants et à leur offrir un cadre de formation pour la mobilisation et la diffusion des connaissances. Les demandes de fonds pour les locations de salles, les frais de représentation, la publicité et les contributions aux organismes externes ne sont pas admissibles.</w:t>
      </w:r>
      <w:r w:rsidR="00DC4C1A">
        <w:rPr>
          <w:rFonts w:cs="Arial"/>
          <w:sz w:val="20"/>
        </w:rPr>
        <w:t xml:space="preserve"> L’organisation de colloques ou d’ateliers n’est pas soutenue par ce volet.</w:t>
      </w:r>
    </w:p>
    <w:p w14:paraId="1A2CE1CF" w14:textId="77777777" w:rsidR="00160D35" w:rsidRPr="007C49CA" w:rsidRDefault="00160D35" w:rsidP="00111037">
      <w:pPr>
        <w:jc w:val="both"/>
        <w:rPr>
          <w:rFonts w:cs="Arial"/>
          <w:sz w:val="20"/>
          <w:szCs w:val="22"/>
        </w:rPr>
      </w:pPr>
    </w:p>
    <w:p w14:paraId="33CAC592" w14:textId="77777777" w:rsidR="00751BFB" w:rsidRDefault="00111037" w:rsidP="002E4F2B">
      <w:pPr>
        <w:spacing w:after="120"/>
        <w:rPr>
          <w:rFonts w:cs="Arial"/>
          <w:b/>
          <w:szCs w:val="22"/>
        </w:rPr>
      </w:pPr>
      <w:r w:rsidRPr="007C49CA">
        <w:rPr>
          <w:rFonts w:cs="Arial"/>
          <w:b/>
          <w:sz w:val="20"/>
          <w:szCs w:val="22"/>
        </w:rPr>
        <w:t>Montant alloué</w:t>
      </w:r>
    </w:p>
    <w:p w14:paraId="01B79551" w14:textId="5D3801DA" w:rsidR="00751BFB" w:rsidRPr="009E3DB0" w:rsidRDefault="00751BFB" w:rsidP="002E4F2B">
      <w:pPr>
        <w:spacing w:after="120"/>
        <w:rPr>
          <w:rFonts w:cs="Arial"/>
          <w:b/>
        </w:rPr>
      </w:pPr>
      <w:r w:rsidRPr="002E4F2B">
        <w:rPr>
          <w:rFonts w:cs="Arial"/>
          <w:sz w:val="20"/>
        </w:rPr>
        <w:t>À dépenser dans l’année suivant l’octroi</w:t>
      </w:r>
    </w:p>
    <w:p w14:paraId="06AC5446" w14:textId="2D68C15F" w:rsidR="00FE4D6B" w:rsidRPr="007C49CA" w:rsidRDefault="00212343" w:rsidP="00751BFB">
      <w:pPr>
        <w:pStyle w:val="Paragraphedeliste"/>
        <w:numPr>
          <w:ilvl w:val="0"/>
          <w:numId w:val="2"/>
        </w:numPr>
        <w:ind w:left="284" w:hanging="284"/>
        <w:rPr>
          <w:rFonts w:ascii="Arial" w:hAnsi="Arial" w:cs="Arial"/>
          <w:szCs w:val="22"/>
        </w:rPr>
      </w:pPr>
      <w:r w:rsidRPr="007C49CA">
        <w:rPr>
          <w:rFonts w:ascii="Arial" w:hAnsi="Arial" w:cs="Arial"/>
          <w:szCs w:val="22"/>
        </w:rPr>
        <w:t xml:space="preserve">Jusqu’à 2 000$ </w:t>
      </w:r>
    </w:p>
    <w:p w14:paraId="7A306393" w14:textId="79405250" w:rsidR="001B06A3" w:rsidRPr="000F1DEB" w:rsidRDefault="001B06A3" w:rsidP="000F1DEB">
      <w:pPr>
        <w:pStyle w:val="Paragraphedeliste"/>
        <w:numPr>
          <w:ilvl w:val="0"/>
          <w:numId w:val="2"/>
        </w:numPr>
        <w:ind w:left="284" w:hanging="284"/>
        <w:contextualSpacing w:val="0"/>
        <w:jc w:val="both"/>
        <w:rPr>
          <w:b/>
          <w:color w:val="FFFFFF" w:themeColor="background1"/>
          <w:szCs w:val="22"/>
        </w:rPr>
      </w:pPr>
      <w:r w:rsidRPr="000F1DEB">
        <w:rPr>
          <w:b/>
          <w:color w:val="FFFFFF" w:themeColor="background1"/>
          <w:szCs w:val="22"/>
        </w:rPr>
        <w:t>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3"/>
        <w:gridCol w:w="3450"/>
      </w:tblGrid>
      <w:tr w:rsidR="001B06A3" w:rsidRPr="00390EB5" w14:paraId="4325CD1C" w14:textId="77777777" w:rsidTr="00390EB5">
        <w:trPr>
          <w:trHeight w:val="516"/>
          <w:jc w:val="center"/>
        </w:trPr>
        <w:tc>
          <w:tcPr>
            <w:tcW w:w="5953" w:type="dxa"/>
            <w:tcMar>
              <w:top w:w="113" w:type="dxa"/>
            </w:tcMar>
          </w:tcPr>
          <w:p w14:paraId="556F6F38" w14:textId="77777777" w:rsidR="001B06A3" w:rsidRPr="00CE455F" w:rsidRDefault="001B06A3" w:rsidP="001B06A3">
            <w:pPr>
              <w:rPr>
                <w:sz w:val="20"/>
                <w:szCs w:val="22"/>
              </w:rPr>
            </w:pPr>
            <w:r w:rsidRPr="00CE455F">
              <w:rPr>
                <w:sz w:val="20"/>
                <w:szCs w:val="22"/>
              </w:rPr>
              <w:t xml:space="preserve">Nom : </w:t>
            </w:r>
            <w:r w:rsidRPr="00CE455F">
              <w:rPr>
                <w:sz w:val="20"/>
                <w:szCs w:val="22"/>
              </w:rPr>
              <w:fldChar w:fldCharType="begin">
                <w:ffData>
                  <w:name w:val="Texte37"/>
                  <w:enabled/>
                  <w:calcOnExit w:val="0"/>
                  <w:textInput/>
                </w:ffData>
              </w:fldChar>
            </w:r>
            <w:bookmarkStart w:id="2" w:name="Texte37"/>
            <w:r w:rsidRPr="00CE455F">
              <w:rPr>
                <w:sz w:val="20"/>
                <w:szCs w:val="22"/>
              </w:rPr>
              <w:instrText xml:space="preserve"> </w:instrText>
            </w:r>
            <w:r w:rsidR="005E77FA" w:rsidRPr="00CE455F">
              <w:rPr>
                <w:sz w:val="20"/>
                <w:szCs w:val="22"/>
              </w:rPr>
              <w:instrText>FORMTEXT</w:instrText>
            </w:r>
            <w:r w:rsidRPr="00CE455F">
              <w:rPr>
                <w:sz w:val="20"/>
                <w:szCs w:val="22"/>
              </w:rPr>
              <w:instrText xml:space="preserve"> </w:instrText>
            </w:r>
            <w:r w:rsidRPr="00CE455F">
              <w:rPr>
                <w:sz w:val="20"/>
                <w:szCs w:val="22"/>
              </w:rPr>
            </w:r>
            <w:r w:rsidRPr="00CE455F">
              <w:rPr>
                <w:sz w:val="20"/>
                <w:szCs w:val="22"/>
              </w:rPr>
              <w:fldChar w:fldCharType="separate"/>
            </w:r>
            <w:r w:rsidRPr="00CE455F">
              <w:rPr>
                <w:noProof/>
                <w:sz w:val="20"/>
                <w:szCs w:val="22"/>
              </w:rPr>
              <w:t> </w:t>
            </w:r>
            <w:r w:rsidRPr="00CE455F">
              <w:rPr>
                <w:noProof/>
                <w:sz w:val="20"/>
                <w:szCs w:val="22"/>
              </w:rPr>
              <w:t> </w:t>
            </w:r>
            <w:r w:rsidRPr="00CE455F">
              <w:rPr>
                <w:noProof/>
                <w:sz w:val="20"/>
                <w:szCs w:val="22"/>
              </w:rPr>
              <w:t> </w:t>
            </w:r>
            <w:r w:rsidRPr="00CE455F">
              <w:rPr>
                <w:noProof/>
                <w:sz w:val="20"/>
                <w:szCs w:val="22"/>
              </w:rPr>
              <w:t> </w:t>
            </w:r>
            <w:r w:rsidRPr="00CE455F">
              <w:rPr>
                <w:noProof/>
                <w:sz w:val="20"/>
                <w:szCs w:val="22"/>
              </w:rPr>
              <w:t> </w:t>
            </w:r>
            <w:r w:rsidRPr="00CE455F">
              <w:rPr>
                <w:sz w:val="20"/>
                <w:szCs w:val="22"/>
              </w:rPr>
              <w:fldChar w:fldCharType="end"/>
            </w:r>
            <w:bookmarkEnd w:id="2"/>
          </w:p>
        </w:tc>
        <w:tc>
          <w:tcPr>
            <w:tcW w:w="3450" w:type="dxa"/>
            <w:tcBorders>
              <w:bottom w:val="single" w:sz="4" w:space="0" w:color="auto"/>
            </w:tcBorders>
          </w:tcPr>
          <w:p w14:paraId="2F0A8F3C" w14:textId="77777777" w:rsidR="001B06A3" w:rsidRPr="00CE455F" w:rsidRDefault="001B06A3" w:rsidP="001B06A3">
            <w:pPr>
              <w:rPr>
                <w:sz w:val="20"/>
                <w:szCs w:val="22"/>
              </w:rPr>
            </w:pPr>
            <w:r w:rsidRPr="00CE455F">
              <w:rPr>
                <w:sz w:val="20"/>
                <w:szCs w:val="22"/>
              </w:rPr>
              <w:t xml:space="preserve">Téléphone : </w:t>
            </w:r>
          </w:p>
        </w:tc>
      </w:tr>
      <w:tr w:rsidR="001B06A3" w:rsidRPr="00390EB5" w14:paraId="6F5215F2" w14:textId="77777777" w:rsidTr="00390EB5">
        <w:trPr>
          <w:jc w:val="center"/>
        </w:trPr>
        <w:tc>
          <w:tcPr>
            <w:tcW w:w="5953" w:type="dxa"/>
            <w:tcBorders>
              <w:bottom w:val="single" w:sz="4" w:space="0" w:color="auto"/>
            </w:tcBorders>
            <w:tcMar>
              <w:top w:w="113" w:type="dxa"/>
            </w:tcMar>
          </w:tcPr>
          <w:p w14:paraId="1C3A7C9F" w14:textId="77777777" w:rsidR="001B06A3" w:rsidRPr="00CE455F" w:rsidRDefault="001B06A3">
            <w:pPr>
              <w:rPr>
                <w:sz w:val="20"/>
                <w:szCs w:val="22"/>
              </w:rPr>
            </w:pPr>
            <w:r w:rsidRPr="00CE455F">
              <w:rPr>
                <w:sz w:val="20"/>
                <w:szCs w:val="22"/>
              </w:rPr>
              <w:t>Prénom :</w:t>
            </w:r>
            <w:r w:rsidRPr="00CE455F">
              <w:rPr>
                <w:sz w:val="20"/>
                <w:szCs w:val="22"/>
              </w:rPr>
              <w:fldChar w:fldCharType="begin">
                <w:ffData>
                  <w:name w:val="Texte38"/>
                  <w:enabled/>
                  <w:calcOnExit w:val="0"/>
                  <w:textInput/>
                </w:ffData>
              </w:fldChar>
            </w:r>
            <w:bookmarkStart w:id="3" w:name="Texte38"/>
            <w:r w:rsidRPr="00CE455F">
              <w:rPr>
                <w:sz w:val="20"/>
                <w:szCs w:val="22"/>
              </w:rPr>
              <w:instrText xml:space="preserve"> </w:instrText>
            </w:r>
            <w:r w:rsidR="005E77FA" w:rsidRPr="00CE455F">
              <w:rPr>
                <w:sz w:val="20"/>
                <w:szCs w:val="22"/>
              </w:rPr>
              <w:instrText>FORMTEXT</w:instrText>
            </w:r>
            <w:r w:rsidRPr="00CE455F">
              <w:rPr>
                <w:sz w:val="20"/>
                <w:szCs w:val="22"/>
              </w:rPr>
              <w:instrText xml:space="preserve"> </w:instrText>
            </w:r>
            <w:r w:rsidRPr="00CE455F">
              <w:rPr>
                <w:sz w:val="20"/>
                <w:szCs w:val="22"/>
              </w:rPr>
            </w:r>
            <w:r w:rsidRPr="00CE455F">
              <w:rPr>
                <w:sz w:val="20"/>
                <w:szCs w:val="22"/>
              </w:rPr>
              <w:fldChar w:fldCharType="separate"/>
            </w:r>
            <w:r w:rsidRPr="00CE455F">
              <w:rPr>
                <w:noProof/>
                <w:sz w:val="20"/>
                <w:szCs w:val="22"/>
              </w:rPr>
              <w:t> </w:t>
            </w:r>
            <w:r w:rsidRPr="00CE455F">
              <w:rPr>
                <w:noProof/>
                <w:sz w:val="20"/>
                <w:szCs w:val="22"/>
              </w:rPr>
              <w:t> </w:t>
            </w:r>
            <w:r w:rsidRPr="00CE455F">
              <w:rPr>
                <w:noProof/>
                <w:sz w:val="20"/>
                <w:szCs w:val="22"/>
              </w:rPr>
              <w:t> </w:t>
            </w:r>
            <w:r w:rsidRPr="00CE455F">
              <w:rPr>
                <w:noProof/>
                <w:sz w:val="20"/>
                <w:szCs w:val="22"/>
              </w:rPr>
              <w:t> </w:t>
            </w:r>
            <w:r w:rsidRPr="00CE455F">
              <w:rPr>
                <w:noProof/>
                <w:sz w:val="20"/>
                <w:szCs w:val="22"/>
              </w:rPr>
              <w:t> </w:t>
            </w:r>
            <w:r w:rsidRPr="00CE455F">
              <w:rPr>
                <w:sz w:val="20"/>
                <w:szCs w:val="22"/>
              </w:rPr>
              <w:fldChar w:fldCharType="end"/>
            </w:r>
            <w:bookmarkEnd w:id="3"/>
          </w:p>
          <w:p w14:paraId="0ACBA440" w14:textId="77777777" w:rsidR="001B06A3" w:rsidRPr="00CE455F" w:rsidRDefault="001B06A3">
            <w:pPr>
              <w:rPr>
                <w:sz w:val="20"/>
                <w:szCs w:val="22"/>
              </w:rPr>
            </w:pPr>
          </w:p>
        </w:tc>
        <w:tc>
          <w:tcPr>
            <w:tcW w:w="3450" w:type="dxa"/>
            <w:tcBorders>
              <w:bottom w:val="single" w:sz="4" w:space="0" w:color="auto"/>
              <w:right w:val="single" w:sz="4" w:space="0" w:color="auto"/>
            </w:tcBorders>
            <w:tcMar>
              <w:top w:w="113" w:type="dxa"/>
            </w:tcMar>
          </w:tcPr>
          <w:p w14:paraId="4168DF7A" w14:textId="77777777" w:rsidR="001B06A3" w:rsidRPr="00CE455F" w:rsidRDefault="001B06A3" w:rsidP="001B06A3">
            <w:pPr>
              <w:rPr>
                <w:sz w:val="20"/>
                <w:szCs w:val="22"/>
              </w:rPr>
            </w:pPr>
            <w:r w:rsidRPr="00CE455F">
              <w:rPr>
                <w:sz w:val="20"/>
                <w:szCs w:val="22"/>
              </w:rPr>
              <w:t xml:space="preserve">Matricule : </w:t>
            </w:r>
            <w:r w:rsidRPr="00CE455F">
              <w:rPr>
                <w:sz w:val="20"/>
                <w:szCs w:val="22"/>
              </w:rPr>
              <w:fldChar w:fldCharType="begin">
                <w:ffData>
                  <w:name w:val=""/>
                  <w:enabled/>
                  <w:calcOnExit w:val="0"/>
                  <w:textInput/>
                </w:ffData>
              </w:fldChar>
            </w:r>
            <w:r w:rsidRPr="00CE455F">
              <w:rPr>
                <w:sz w:val="20"/>
                <w:szCs w:val="22"/>
              </w:rPr>
              <w:instrText xml:space="preserve"> </w:instrText>
            </w:r>
            <w:r w:rsidR="005E77FA" w:rsidRPr="00CE455F">
              <w:rPr>
                <w:sz w:val="20"/>
                <w:szCs w:val="22"/>
              </w:rPr>
              <w:instrText>FORMTEXT</w:instrText>
            </w:r>
            <w:r w:rsidRPr="00CE455F">
              <w:rPr>
                <w:sz w:val="20"/>
                <w:szCs w:val="22"/>
              </w:rPr>
              <w:instrText xml:space="preserve"> </w:instrText>
            </w:r>
            <w:r w:rsidRPr="00CE455F">
              <w:rPr>
                <w:sz w:val="20"/>
                <w:szCs w:val="22"/>
              </w:rPr>
            </w:r>
            <w:r w:rsidRPr="00CE455F">
              <w:rPr>
                <w:sz w:val="20"/>
                <w:szCs w:val="22"/>
              </w:rPr>
              <w:fldChar w:fldCharType="separate"/>
            </w:r>
            <w:r w:rsidRPr="00CE455F">
              <w:rPr>
                <w:noProof/>
                <w:sz w:val="20"/>
                <w:szCs w:val="22"/>
              </w:rPr>
              <w:t> </w:t>
            </w:r>
            <w:r w:rsidRPr="00CE455F">
              <w:rPr>
                <w:noProof/>
                <w:sz w:val="20"/>
                <w:szCs w:val="22"/>
              </w:rPr>
              <w:t> </w:t>
            </w:r>
            <w:r w:rsidRPr="00CE455F">
              <w:rPr>
                <w:noProof/>
                <w:sz w:val="20"/>
                <w:szCs w:val="22"/>
              </w:rPr>
              <w:t> </w:t>
            </w:r>
            <w:r w:rsidRPr="00CE455F">
              <w:rPr>
                <w:noProof/>
                <w:sz w:val="20"/>
                <w:szCs w:val="22"/>
              </w:rPr>
              <w:t> </w:t>
            </w:r>
            <w:r w:rsidRPr="00CE455F">
              <w:rPr>
                <w:noProof/>
                <w:sz w:val="20"/>
                <w:szCs w:val="22"/>
              </w:rPr>
              <w:t> </w:t>
            </w:r>
            <w:r w:rsidRPr="00CE455F">
              <w:rPr>
                <w:sz w:val="20"/>
                <w:szCs w:val="22"/>
              </w:rPr>
              <w:fldChar w:fldCharType="end"/>
            </w:r>
          </w:p>
        </w:tc>
      </w:tr>
      <w:tr w:rsidR="001B06A3" w:rsidRPr="00390EB5" w14:paraId="4DB3C64E" w14:textId="77777777" w:rsidTr="002E4F2B">
        <w:trPr>
          <w:trHeight w:val="584"/>
          <w:jc w:val="center"/>
        </w:trPr>
        <w:tc>
          <w:tcPr>
            <w:tcW w:w="5953" w:type="dxa"/>
            <w:tcBorders>
              <w:right w:val="single" w:sz="4" w:space="0" w:color="auto"/>
            </w:tcBorders>
            <w:tcMar>
              <w:top w:w="113" w:type="dxa"/>
            </w:tcMar>
          </w:tcPr>
          <w:p w14:paraId="3B20E1D2" w14:textId="77777777" w:rsidR="001B06A3" w:rsidRPr="00CE455F" w:rsidRDefault="001B06A3" w:rsidP="001B06A3">
            <w:pPr>
              <w:tabs>
                <w:tab w:val="right" w:pos="5625"/>
              </w:tabs>
              <w:rPr>
                <w:sz w:val="20"/>
                <w:szCs w:val="22"/>
              </w:rPr>
            </w:pPr>
            <w:r w:rsidRPr="00CE455F">
              <w:rPr>
                <w:sz w:val="20"/>
                <w:szCs w:val="22"/>
              </w:rPr>
              <w:t>Département :</w:t>
            </w:r>
          </w:p>
        </w:tc>
        <w:tc>
          <w:tcPr>
            <w:tcW w:w="3450" w:type="dxa"/>
            <w:tcBorders>
              <w:top w:val="nil"/>
              <w:left w:val="single" w:sz="4" w:space="0" w:color="auto"/>
              <w:bottom w:val="single" w:sz="4" w:space="0" w:color="auto"/>
              <w:right w:val="single" w:sz="4" w:space="0" w:color="auto"/>
            </w:tcBorders>
          </w:tcPr>
          <w:p w14:paraId="77840755" w14:textId="77777777" w:rsidR="001B06A3" w:rsidRPr="00CE455F" w:rsidRDefault="001B06A3">
            <w:pPr>
              <w:rPr>
                <w:sz w:val="20"/>
                <w:szCs w:val="22"/>
              </w:rPr>
            </w:pPr>
            <w:r w:rsidRPr="00CE455F">
              <w:rPr>
                <w:sz w:val="20"/>
                <w:szCs w:val="22"/>
              </w:rPr>
              <w:t xml:space="preserve">Date d’entrée en fonction : </w:t>
            </w:r>
          </w:p>
          <w:p w14:paraId="1F1A441D" w14:textId="3E01A499" w:rsidR="001B06A3" w:rsidRPr="00CE455F" w:rsidRDefault="001B06A3">
            <w:pPr>
              <w:rPr>
                <w:sz w:val="20"/>
                <w:szCs w:val="22"/>
              </w:rPr>
            </w:pPr>
          </w:p>
        </w:tc>
      </w:tr>
      <w:tr w:rsidR="00C336C8" w:rsidRPr="00390EB5" w14:paraId="19B9388B" w14:textId="77777777" w:rsidTr="008665D6">
        <w:trPr>
          <w:trHeight w:val="584"/>
          <w:jc w:val="center"/>
        </w:trPr>
        <w:tc>
          <w:tcPr>
            <w:tcW w:w="9403" w:type="dxa"/>
            <w:gridSpan w:val="2"/>
            <w:tcBorders>
              <w:right w:val="single" w:sz="4" w:space="0" w:color="auto"/>
            </w:tcBorders>
            <w:tcMar>
              <w:top w:w="113" w:type="dxa"/>
            </w:tcMar>
          </w:tcPr>
          <w:p w14:paraId="11328296" w14:textId="2F54D90B" w:rsidR="00C336C8" w:rsidRPr="000F1DEB" w:rsidRDefault="00C336C8" w:rsidP="000F1DEB">
            <w:pPr>
              <w:pStyle w:val="Paragraphedeliste"/>
              <w:numPr>
                <w:ilvl w:val="0"/>
                <w:numId w:val="7"/>
              </w:numPr>
              <w:tabs>
                <w:tab w:val="right" w:pos="5625"/>
              </w:tabs>
              <w:ind w:left="345"/>
              <w:rPr>
                <w:rFonts w:ascii="Arial" w:hAnsi="Arial" w:cs="Arial"/>
                <w:szCs w:val="22"/>
              </w:rPr>
            </w:pPr>
            <w:r w:rsidRPr="000F1DEB">
              <w:rPr>
                <w:rFonts w:ascii="Arial" w:hAnsi="Arial" w:cs="Arial"/>
                <w:szCs w:val="22"/>
              </w:rPr>
              <w:t>Mobilisation et diffusion des connaissances </w:t>
            </w:r>
            <w:sdt>
              <w:sdtPr>
                <w:rPr>
                  <w:rFonts w:ascii="Arial" w:hAnsi="Arial" w:cs="Arial"/>
                  <w:szCs w:val="22"/>
                </w:rPr>
                <w:id w:val="-1249341634"/>
                <w14:checkbox>
                  <w14:checked w14:val="0"/>
                  <w14:checkedState w14:val="2612" w14:font="MS Gothic"/>
                  <w14:uncheckedState w14:val="2610" w14:font="MS Gothic"/>
                </w14:checkbox>
              </w:sdtPr>
              <w:sdtEndPr/>
              <w:sdtContent>
                <w:r w:rsidR="008A068D">
                  <w:rPr>
                    <w:rFonts w:ascii="MS Gothic" w:eastAsia="MS Gothic" w:hAnsi="MS Gothic" w:cs="Arial" w:hint="eastAsia"/>
                    <w:szCs w:val="22"/>
                  </w:rPr>
                  <w:t>☐</w:t>
                </w:r>
              </w:sdtContent>
            </w:sdt>
          </w:p>
          <w:p w14:paraId="59C85C34" w14:textId="77777777" w:rsidR="00C336C8" w:rsidRPr="00C336C8" w:rsidRDefault="00C336C8" w:rsidP="00C336C8">
            <w:pPr>
              <w:pStyle w:val="Paragraphedeliste"/>
              <w:tabs>
                <w:tab w:val="right" w:pos="5625"/>
              </w:tabs>
              <w:ind w:left="345"/>
              <w:rPr>
                <w:rFonts w:ascii="Arial" w:hAnsi="Arial" w:cs="Arial"/>
                <w:szCs w:val="22"/>
              </w:rPr>
            </w:pPr>
          </w:p>
          <w:p w14:paraId="76CC612F" w14:textId="76861B11" w:rsidR="00C336C8" w:rsidRPr="00CE455F" w:rsidRDefault="00C336C8" w:rsidP="00C336C8">
            <w:pPr>
              <w:pStyle w:val="Paragraphedeliste"/>
              <w:numPr>
                <w:ilvl w:val="0"/>
                <w:numId w:val="7"/>
              </w:numPr>
              <w:tabs>
                <w:tab w:val="right" w:pos="5625"/>
              </w:tabs>
              <w:ind w:left="345"/>
              <w:rPr>
                <w:szCs w:val="22"/>
              </w:rPr>
            </w:pPr>
            <w:r w:rsidRPr="000F1DEB">
              <w:rPr>
                <w:rFonts w:ascii="Arial" w:hAnsi="Arial" w:cs="Arial"/>
                <w:szCs w:val="22"/>
              </w:rPr>
              <w:t>Soutien à la publication </w:t>
            </w:r>
            <w:sdt>
              <w:sdtPr>
                <w:rPr>
                  <w:rFonts w:ascii="Arial" w:hAnsi="Arial" w:cs="Arial"/>
                  <w:szCs w:val="22"/>
                </w:rPr>
                <w:id w:val="-1716644251"/>
                <w14:checkbox>
                  <w14:checked w14:val="0"/>
                  <w14:checkedState w14:val="2612" w14:font="MS Gothic"/>
                  <w14:uncheckedState w14:val="2610" w14:font="MS Gothic"/>
                </w14:checkbox>
              </w:sdtPr>
              <w:sdtEndPr/>
              <w:sdtContent>
                <w:r w:rsidRPr="00C336C8">
                  <w:rPr>
                    <w:rFonts w:ascii="Segoe UI Symbol" w:hAnsi="Segoe UI Symbol" w:cs="Segoe UI Symbol"/>
                    <w:szCs w:val="22"/>
                  </w:rPr>
                  <w:t>☐</w:t>
                </w:r>
              </w:sdtContent>
            </w:sdt>
          </w:p>
        </w:tc>
      </w:tr>
    </w:tbl>
    <w:p w14:paraId="0D10450C" w14:textId="5BA43D53" w:rsidR="001B06A3" w:rsidRPr="00121B12" w:rsidRDefault="001B06A3" w:rsidP="00121B12">
      <w:pPr>
        <w:shd w:val="clear" w:color="auto" w:fill="4F81BD" w:themeFill="accent1"/>
        <w:spacing w:before="360" w:after="200"/>
        <w:ind w:left="426" w:hanging="426"/>
        <w:rPr>
          <w:b/>
          <w:caps/>
          <w:color w:val="FFFFFF" w:themeColor="background1"/>
          <w:szCs w:val="22"/>
        </w:rPr>
      </w:pPr>
      <w:r w:rsidRPr="00121B12">
        <w:rPr>
          <w:b/>
          <w:caps/>
          <w:color w:val="FFFFFF" w:themeColor="background1"/>
          <w:szCs w:val="22"/>
        </w:rPr>
        <w:t xml:space="preserve">1. </w:t>
      </w:r>
      <w:r w:rsidR="00121B12">
        <w:rPr>
          <w:b/>
          <w:caps/>
          <w:color w:val="FFFFFF" w:themeColor="background1"/>
          <w:szCs w:val="22"/>
        </w:rPr>
        <w:tab/>
      </w:r>
      <w:r w:rsidR="00736250">
        <w:rPr>
          <w:b/>
          <w:caps/>
          <w:color w:val="FFFFFF" w:themeColor="background1"/>
          <w:szCs w:val="22"/>
        </w:rPr>
        <w:t xml:space="preserve">Mobilisation </w:t>
      </w:r>
      <w:r w:rsidR="00107979">
        <w:rPr>
          <w:b/>
          <w:caps/>
          <w:color w:val="FFFFFF" w:themeColor="background1"/>
          <w:szCs w:val="22"/>
        </w:rPr>
        <w:t xml:space="preserve">et diffusion </w:t>
      </w:r>
      <w:r w:rsidR="00736250">
        <w:rPr>
          <w:b/>
          <w:caps/>
          <w:color w:val="FFFFFF" w:themeColor="background1"/>
          <w:szCs w:val="22"/>
        </w:rPr>
        <w:t>des</w:t>
      </w:r>
      <w:r w:rsidR="00744CC5">
        <w:rPr>
          <w:b/>
          <w:caps/>
          <w:color w:val="FFFFFF" w:themeColor="background1"/>
          <w:szCs w:val="22"/>
        </w:rPr>
        <w:t xml:space="preserve"> </w:t>
      </w:r>
      <w:r w:rsidR="00B95D55" w:rsidRPr="00121B12">
        <w:rPr>
          <w:b/>
          <w:caps/>
          <w:color w:val="FFFFFF" w:themeColor="background1"/>
          <w:szCs w:val="22"/>
        </w:rPr>
        <w:t>connaissances</w:t>
      </w:r>
      <w:r w:rsidR="00450C15">
        <w:rPr>
          <w:b/>
          <w:caps/>
          <w:color w:val="FFFFFF" w:themeColor="background1"/>
          <w:szCs w:val="22"/>
        </w:rPr>
        <w:t xml:space="preserve"> </w:t>
      </w:r>
    </w:p>
    <w:tbl>
      <w:tblPr>
        <w:tblStyle w:val="Grilledutableau"/>
        <w:tblW w:w="0" w:type="auto"/>
        <w:tblLook w:val="04A0" w:firstRow="1" w:lastRow="0" w:firstColumn="1" w:lastColumn="0" w:noHBand="0" w:noVBand="1"/>
      </w:tblPr>
      <w:tblGrid>
        <w:gridCol w:w="2122"/>
        <w:gridCol w:w="7286"/>
      </w:tblGrid>
      <w:tr w:rsidR="00E54836" w14:paraId="0FFF5E73" w14:textId="77777777" w:rsidTr="0026663E">
        <w:tc>
          <w:tcPr>
            <w:tcW w:w="2122" w:type="dxa"/>
          </w:tcPr>
          <w:p w14:paraId="556D0E0D" w14:textId="77777777" w:rsidR="00AA4D5A" w:rsidRDefault="00AA4D5A" w:rsidP="00E54836">
            <w:pPr>
              <w:ind w:right="64"/>
              <w:rPr>
                <w:sz w:val="20"/>
              </w:rPr>
            </w:pPr>
          </w:p>
          <w:p w14:paraId="046974DB" w14:textId="27788402" w:rsidR="00E54836" w:rsidRDefault="00E54836" w:rsidP="00E54836">
            <w:pPr>
              <w:ind w:right="64"/>
              <w:rPr>
                <w:sz w:val="20"/>
              </w:rPr>
            </w:pPr>
            <w:r w:rsidRPr="0026663E">
              <w:rPr>
                <w:sz w:val="20"/>
              </w:rPr>
              <w:t>Titre du projet</w:t>
            </w:r>
          </w:p>
          <w:p w14:paraId="75603820" w14:textId="2282865D" w:rsidR="0026663E" w:rsidRPr="0026663E" w:rsidRDefault="0026663E" w:rsidP="00E54836">
            <w:pPr>
              <w:ind w:right="64"/>
              <w:rPr>
                <w:sz w:val="20"/>
              </w:rPr>
            </w:pPr>
          </w:p>
        </w:tc>
        <w:tc>
          <w:tcPr>
            <w:tcW w:w="7288" w:type="dxa"/>
          </w:tcPr>
          <w:p w14:paraId="07562CBF" w14:textId="77777777" w:rsidR="00E54836" w:rsidRDefault="00E54836" w:rsidP="00E54836">
            <w:pPr>
              <w:ind w:right="64"/>
              <w:rPr>
                <w:szCs w:val="22"/>
              </w:rPr>
            </w:pPr>
          </w:p>
        </w:tc>
      </w:tr>
      <w:tr w:rsidR="00E54836" w14:paraId="25EE9818" w14:textId="77777777" w:rsidTr="0026663E">
        <w:tc>
          <w:tcPr>
            <w:tcW w:w="2122" w:type="dxa"/>
          </w:tcPr>
          <w:p w14:paraId="3B45C064" w14:textId="77777777" w:rsidR="00AA4D5A" w:rsidRDefault="00AA4D5A" w:rsidP="00E54836">
            <w:pPr>
              <w:ind w:right="64"/>
              <w:rPr>
                <w:sz w:val="20"/>
              </w:rPr>
            </w:pPr>
          </w:p>
          <w:p w14:paraId="2097E80E" w14:textId="64D43017" w:rsidR="00E54836" w:rsidRDefault="00E54836" w:rsidP="00E54836">
            <w:pPr>
              <w:ind w:right="64"/>
              <w:rPr>
                <w:sz w:val="20"/>
              </w:rPr>
            </w:pPr>
            <w:r w:rsidRPr="0026663E">
              <w:rPr>
                <w:sz w:val="20"/>
              </w:rPr>
              <w:t>Date de l’activité</w:t>
            </w:r>
          </w:p>
          <w:p w14:paraId="52D72B0E" w14:textId="08438026" w:rsidR="0026663E" w:rsidRPr="0026663E" w:rsidRDefault="0026663E" w:rsidP="00E54836">
            <w:pPr>
              <w:ind w:right="64"/>
              <w:rPr>
                <w:sz w:val="20"/>
              </w:rPr>
            </w:pPr>
          </w:p>
        </w:tc>
        <w:tc>
          <w:tcPr>
            <w:tcW w:w="7288" w:type="dxa"/>
          </w:tcPr>
          <w:p w14:paraId="239BAAA7" w14:textId="77777777" w:rsidR="00E54836" w:rsidRDefault="00E54836" w:rsidP="00E54836">
            <w:pPr>
              <w:ind w:right="64"/>
              <w:rPr>
                <w:szCs w:val="22"/>
              </w:rPr>
            </w:pPr>
          </w:p>
        </w:tc>
      </w:tr>
      <w:tr w:rsidR="00E54836" w14:paraId="41826BF4" w14:textId="77777777" w:rsidTr="0026663E">
        <w:tc>
          <w:tcPr>
            <w:tcW w:w="2122" w:type="dxa"/>
          </w:tcPr>
          <w:p w14:paraId="5E3B6402" w14:textId="77777777" w:rsidR="00AA4D5A" w:rsidRDefault="00AA4D5A" w:rsidP="00E54836">
            <w:pPr>
              <w:ind w:right="64"/>
              <w:rPr>
                <w:sz w:val="20"/>
              </w:rPr>
            </w:pPr>
          </w:p>
          <w:p w14:paraId="6558C6A0" w14:textId="7DF29497" w:rsidR="00E54836" w:rsidRDefault="00E54836" w:rsidP="00E54836">
            <w:pPr>
              <w:ind w:right="64"/>
              <w:rPr>
                <w:sz w:val="20"/>
              </w:rPr>
            </w:pPr>
            <w:r w:rsidRPr="0026663E">
              <w:rPr>
                <w:sz w:val="20"/>
              </w:rPr>
              <w:t>Lieu de l’activité</w:t>
            </w:r>
          </w:p>
          <w:p w14:paraId="4D4D98E0" w14:textId="72F969B2" w:rsidR="0026663E" w:rsidRPr="0026663E" w:rsidRDefault="0026663E" w:rsidP="00E54836">
            <w:pPr>
              <w:ind w:right="64"/>
              <w:rPr>
                <w:sz w:val="20"/>
              </w:rPr>
            </w:pPr>
          </w:p>
        </w:tc>
        <w:tc>
          <w:tcPr>
            <w:tcW w:w="7288" w:type="dxa"/>
          </w:tcPr>
          <w:p w14:paraId="34EEA025" w14:textId="77777777" w:rsidR="00E54836" w:rsidRDefault="00E54836" w:rsidP="00E54836">
            <w:pPr>
              <w:ind w:right="64"/>
              <w:rPr>
                <w:szCs w:val="22"/>
              </w:rPr>
            </w:pPr>
          </w:p>
        </w:tc>
      </w:tr>
    </w:tbl>
    <w:p w14:paraId="6379C9EC" w14:textId="59CB791C" w:rsidR="00E25381" w:rsidRPr="00256206" w:rsidRDefault="00E25381" w:rsidP="00E25381">
      <w:pPr>
        <w:shd w:val="clear" w:color="auto" w:fill="4F81BD" w:themeFill="accent1"/>
        <w:spacing w:before="360" w:after="200"/>
        <w:ind w:left="426" w:hanging="426"/>
        <w:rPr>
          <w:b/>
          <w:caps/>
          <w:color w:val="FFFFFF" w:themeColor="background1"/>
          <w:szCs w:val="22"/>
        </w:rPr>
      </w:pPr>
      <w:r w:rsidRPr="00121B12">
        <w:rPr>
          <w:b/>
          <w:caps/>
          <w:color w:val="FFFFFF" w:themeColor="background1"/>
          <w:szCs w:val="22"/>
        </w:rPr>
        <w:t xml:space="preserve">2. </w:t>
      </w:r>
      <w:r w:rsidR="000F1DEB">
        <w:rPr>
          <w:b/>
          <w:caps/>
          <w:color w:val="FFFFFF" w:themeColor="background1"/>
          <w:szCs w:val="22"/>
        </w:rPr>
        <w:tab/>
        <w:t>Soutien À</w:t>
      </w:r>
      <w:r>
        <w:rPr>
          <w:b/>
          <w:caps/>
          <w:color w:val="FFFFFF" w:themeColor="background1"/>
          <w:szCs w:val="22"/>
        </w:rPr>
        <w:t xml:space="preserve"> la </w:t>
      </w:r>
      <w:r w:rsidR="00791010">
        <w:rPr>
          <w:b/>
          <w:caps/>
          <w:color w:val="FFFFFF" w:themeColor="background1"/>
          <w:szCs w:val="22"/>
        </w:rPr>
        <w:t>pub</w:t>
      </w:r>
      <w:r w:rsidR="00C623D1">
        <w:rPr>
          <w:b/>
          <w:caps/>
          <w:color w:val="FFFFFF" w:themeColor="background1"/>
          <w:szCs w:val="22"/>
        </w:rPr>
        <w:t>L</w:t>
      </w:r>
      <w:r w:rsidR="00791010">
        <w:rPr>
          <w:b/>
          <w:caps/>
          <w:color w:val="FFFFFF" w:themeColor="background1"/>
          <w:szCs w:val="22"/>
        </w:rPr>
        <w:t>ication</w:t>
      </w:r>
    </w:p>
    <w:tbl>
      <w:tblPr>
        <w:tblStyle w:val="Grilledutableau"/>
        <w:tblW w:w="0" w:type="auto"/>
        <w:tblLook w:val="04A0" w:firstRow="1" w:lastRow="0" w:firstColumn="1" w:lastColumn="0" w:noHBand="0" w:noVBand="1"/>
      </w:tblPr>
      <w:tblGrid>
        <w:gridCol w:w="2122"/>
        <w:gridCol w:w="7286"/>
      </w:tblGrid>
      <w:tr w:rsidR="00E25381" w14:paraId="4977FF65" w14:textId="77777777" w:rsidTr="00EF7756">
        <w:trPr>
          <w:trHeight w:val="1150"/>
        </w:trPr>
        <w:tc>
          <w:tcPr>
            <w:tcW w:w="2122" w:type="dxa"/>
          </w:tcPr>
          <w:p w14:paraId="5B1A7258" w14:textId="77777777" w:rsidR="007B112D" w:rsidRDefault="007B112D" w:rsidP="00785040">
            <w:pPr>
              <w:ind w:right="64"/>
              <w:rPr>
                <w:sz w:val="20"/>
              </w:rPr>
            </w:pPr>
          </w:p>
          <w:p w14:paraId="50C5A728" w14:textId="57C27BF6" w:rsidR="00E25381" w:rsidRDefault="00E25381" w:rsidP="00785040">
            <w:pPr>
              <w:ind w:right="64"/>
              <w:rPr>
                <w:sz w:val="20"/>
              </w:rPr>
            </w:pPr>
            <w:r w:rsidRPr="0026663E">
              <w:rPr>
                <w:sz w:val="20"/>
              </w:rPr>
              <w:t xml:space="preserve">Titre </w:t>
            </w:r>
            <w:r>
              <w:rPr>
                <w:sz w:val="20"/>
              </w:rPr>
              <w:t>de l’article ou de l’ouvrage</w:t>
            </w:r>
          </w:p>
          <w:p w14:paraId="49AA7715" w14:textId="77777777" w:rsidR="00E25381" w:rsidRPr="0026663E" w:rsidRDefault="00E25381" w:rsidP="00785040">
            <w:pPr>
              <w:ind w:right="64"/>
              <w:rPr>
                <w:sz w:val="20"/>
              </w:rPr>
            </w:pPr>
          </w:p>
        </w:tc>
        <w:tc>
          <w:tcPr>
            <w:tcW w:w="7286" w:type="dxa"/>
          </w:tcPr>
          <w:p w14:paraId="2BA73A65" w14:textId="77777777" w:rsidR="00E25381" w:rsidRDefault="00E25381" w:rsidP="00785040">
            <w:pPr>
              <w:ind w:right="64"/>
              <w:rPr>
                <w:szCs w:val="22"/>
              </w:rPr>
            </w:pPr>
          </w:p>
        </w:tc>
      </w:tr>
      <w:tr w:rsidR="00E25381" w14:paraId="0346F332" w14:textId="77777777" w:rsidTr="00EF7756">
        <w:trPr>
          <w:trHeight w:val="1150"/>
        </w:trPr>
        <w:tc>
          <w:tcPr>
            <w:tcW w:w="2122" w:type="dxa"/>
          </w:tcPr>
          <w:p w14:paraId="6E1DEFC6" w14:textId="77777777" w:rsidR="007B112D" w:rsidRDefault="007B112D" w:rsidP="00E25381">
            <w:pPr>
              <w:ind w:right="64"/>
              <w:rPr>
                <w:sz w:val="20"/>
              </w:rPr>
            </w:pPr>
          </w:p>
          <w:p w14:paraId="22C106B8" w14:textId="0D84637D" w:rsidR="00E25381" w:rsidRDefault="00AA4D5A" w:rsidP="00E25381">
            <w:pPr>
              <w:ind w:right="64"/>
              <w:rPr>
                <w:sz w:val="20"/>
              </w:rPr>
            </w:pPr>
            <w:r>
              <w:rPr>
                <w:sz w:val="20"/>
              </w:rPr>
              <w:t>R</w:t>
            </w:r>
            <w:r w:rsidR="00AC050A">
              <w:rPr>
                <w:sz w:val="20"/>
              </w:rPr>
              <w:t>éférence bibliographique complète</w:t>
            </w:r>
          </w:p>
          <w:p w14:paraId="23BACFBE" w14:textId="1415C8B2" w:rsidR="00E25381" w:rsidRPr="0026663E" w:rsidRDefault="00E25381" w:rsidP="00E25381">
            <w:pPr>
              <w:ind w:right="64"/>
              <w:rPr>
                <w:sz w:val="20"/>
              </w:rPr>
            </w:pPr>
          </w:p>
        </w:tc>
        <w:tc>
          <w:tcPr>
            <w:tcW w:w="7286" w:type="dxa"/>
          </w:tcPr>
          <w:p w14:paraId="50C07B4C" w14:textId="77777777" w:rsidR="00E25381" w:rsidRDefault="00E25381" w:rsidP="00785040">
            <w:pPr>
              <w:ind w:right="64"/>
              <w:rPr>
                <w:szCs w:val="22"/>
              </w:rPr>
            </w:pPr>
          </w:p>
        </w:tc>
      </w:tr>
    </w:tbl>
    <w:p w14:paraId="6292C7AB" w14:textId="59962992" w:rsidR="00E25381" w:rsidRDefault="00E25381" w:rsidP="001B06A3">
      <w:pPr>
        <w:rPr>
          <w:sz w:val="20"/>
        </w:rPr>
      </w:pPr>
    </w:p>
    <w:p w14:paraId="70C5A366" w14:textId="691A6654" w:rsidR="00C336C8" w:rsidRDefault="00C336C8" w:rsidP="001B06A3">
      <w:pPr>
        <w:rPr>
          <w:sz w:val="20"/>
        </w:rPr>
      </w:pPr>
    </w:p>
    <w:p w14:paraId="34D4A279" w14:textId="5C69BC65" w:rsidR="00C336C8" w:rsidRDefault="00C336C8" w:rsidP="001B06A3">
      <w:pPr>
        <w:rPr>
          <w:sz w:val="20"/>
        </w:rPr>
      </w:pPr>
    </w:p>
    <w:p w14:paraId="5F6D509F" w14:textId="7FBACD1B" w:rsidR="00C336C8" w:rsidRDefault="00C336C8" w:rsidP="001B06A3">
      <w:pPr>
        <w:rPr>
          <w:sz w:val="20"/>
        </w:rPr>
      </w:pPr>
    </w:p>
    <w:p w14:paraId="3C5B93D9" w14:textId="2043BC3B" w:rsidR="00C336C8" w:rsidRDefault="00C336C8" w:rsidP="001B06A3">
      <w:pPr>
        <w:rPr>
          <w:sz w:val="20"/>
        </w:rPr>
      </w:pPr>
    </w:p>
    <w:p w14:paraId="6198F973" w14:textId="77777777" w:rsidR="00C336C8" w:rsidRDefault="00C336C8" w:rsidP="001B06A3">
      <w:pPr>
        <w:rPr>
          <w:sz w:val="20"/>
        </w:rPr>
      </w:pPr>
    </w:p>
    <w:p w14:paraId="062EF290" w14:textId="1CF80614" w:rsidR="00E25381" w:rsidRPr="00121B12" w:rsidRDefault="00B95D55" w:rsidP="00E25381">
      <w:pPr>
        <w:shd w:val="clear" w:color="auto" w:fill="4F81BD" w:themeFill="accent1"/>
        <w:spacing w:before="120" w:after="200"/>
        <w:ind w:left="425" w:hanging="425"/>
        <w:rPr>
          <w:b/>
          <w:caps/>
          <w:color w:val="FFFFFF" w:themeColor="background1"/>
          <w:szCs w:val="22"/>
        </w:rPr>
      </w:pPr>
      <w:r w:rsidRPr="00121B12">
        <w:rPr>
          <w:b/>
          <w:caps/>
          <w:color w:val="FFFFFF" w:themeColor="background1"/>
          <w:szCs w:val="22"/>
        </w:rPr>
        <w:lastRenderedPageBreak/>
        <w:t xml:space="preserve">3. </w:t>
      </w:r>
      <w:r w:rsidR="00121B12">
        <w:rPr>
          <w:b/>
          <w:caps/>
          <w:color w:val="FFFFFF" w:themeColor="background1"/>
          <w:szCs w:val="22"/>
        </w:rPr>
        <w:tab/>
      </w:r>
      <w:r w:rsidRPr="00121B12">
        <w:rPr>
          <w:b/>
          <w:caps/>
          <w:color w:val="FFFFFF" w:themeColor="background1"/>
          <w:szCs w:val="22"/>
        </w:rPr>
        <w:t>Description du projet (</w:t>
      </w:r>
      <w:r w:rsidR="00B76018">
        <w:rPr>
          <w:b/>
          <w:color w:val="FFFFFF" w:themeColor="background1"/>
          <w:szCs w:val="22"/>
        </w:rPr>
        <w:t>maximum 2</w:t>
      </w:r>
      <w:r w:rsidR="00791010">
        <w:rPr>
          <w:b/>
          <w:color w:val="FFFFFF" w:themeColor="background1"/>
          <w:szCs w:val="22"/>
        </w:rPr>
        <w:t>0</w:t>
      </w:r>
      <w:r w:rsidR="00B76018">
        <w:rPr>
          <w:b/>
          <w:color w:val="FFFFFF" w:themeColor="background1"/>
          <w:szCs w:val="22"/>
        </w:rPr>
        <w:t xml:space="preserve"> </w:t>
      </w:r>
      <w:r w:rsidR="00791010">
        <w:rPr>
          <w:b/>
          <w:color w:val="FFFFFF" w:themeColor="background1"/>
          <w:szCs w:val="22"/>
        </w:rPr>
        <w:t>lignes</w:t>
      </w:r>
      <w:r w:rsidRPr="00121B12">
        <w:rPr>
          <w:b/>
          <w:caps/>
          <w:color w:val="FFFFFF" w:themeColor="background1"/>
          <w:szCs w:val="22"/>
        </w:rPr>
        <w:t>)</w:t>
      </w:r>
    </w:p>
    <w:p w14:paraId="687DC726" w14:textId="6D9C01B9" w:rsidR="00B95D55" w:rsidRDefault="00B95D55" w:rsidP="00B95D55">
      <w:pPr>
        <w:jc w:val="both"/>
        <w:rPr>
          <w:sz w:val="20"/>
        </w:rPr>
      </w:pPr>
      <w:r w:rsidRPr="00AA4D5A">
        <w:rPr>
          <w:sz w:val="20"/>
        </w:rPr>
        <w:t>La description doit comprendre les éléments suivants :</w:t>
      </w:r>
    </w:p>
    <w:p w14:paraId="14FB06AD" w14:textId="77777777" w:rsidR="00B76018" w:rsidRPr="00CE455F" w:rsidRDefault="00B76018" w:rsidP="00B95D55">
      <w:pPr>
        <w:jc w:val="both"/>
        <w:rPr>
          <w:sz w:val="20"/>
        </w:rPr>
      </w:pPr>
    </w:p>
    <w:p w14:paraId="3C4DF73E" w14:textId="7F5C68FC" w:rsidR="00B95D55" w:rsidRPr="00CE455F" w:rsidRDefault="0026663E" w:rsidP="0026663E">
      <w:pPr>
        <w:numPr>
          <w:ilvl w:val="0"/>
          <w:numId w:val="3"/>
        </w:numPr>
        <w:ind w:left="284" w:hanging="284"/>
        <w:jc w:val="both"/>
        <w:rPr>
          <w:sz w:val="20"/>
        </w:rPr>
      </w:pPr>
      <w:proofErr w:type="gramStart"/>
      <w:r>
        <w:rPr>
          <w:sz w:val="20"/>
        </w:rPr>
        <w:t>u</w:t>
      </w:r>
      <w:r w:rsidR="00B95D55" w:rsidRPr="00CE455F">
        <w:rPr>
          <w:sz w:val="20"/>
        </w:rPr>
        <w:t>ne</w:t>
      </w:r>
      <w:proofErr w:type="gramEnd"/>
      <w:r w:rsidR="00B95D55" w:rsidRPr="00CE455F">
        <w:rPr>
          <w:sz w:val="20"/>
        </w:rPr>
        <w:t xml:space="preserve"> description </w:t>
      </w:r>
      <w:r w:rsidR="007B112D">
        <w:rPr>
          <w:sz w:val="20"/>
        </w:rPr>
        <w:t>du projet</w:t>
      </w:r>
      <w:r w:rsidR="003202FF">
        <w:rPr>
          <w:sz w:val="20"/>
        </w:rPr>
        <w:t xml:space="preserve"> </w:t>
      </w:r>
    </w:p>
    <w:p w14:paraId="1612C85D" w14:textId="1F020391" w:rsidR="00B95D55" w:rsidRPr="00CE455F" w:rsidRDefault="0026663E" w:rsidP="0026663E">
      <w:pPr>
        <w:numPr>
          <w:ilvl w:val="0"/>
          <w:numId w:val="3"/>
        </w:numPr>
        <w:ind w:left="284" w:hanging="284"/>
        <w:jc w:val="both"/>
        <w:rPr>
          <w:sz w:val="20"/>
        </w:rPr>
      </w:pPr>
      <w:proofErr w:type="gramStart"/>
      <w:r>
        <w:rPr>
          <w:sz w:val="20"/>
        </w:rPr>
        <w:t>u</w:t>
      </w:r>
      <w:r w:rsidR="00B95D55" w:rsidRPr="00CE455F">
        <w:rPr>
          <w:sz w:val="20"/>
        </w:rPr>
        <w:t>n</w:t>
      </w:r>
      <w:proofErr w:type="gramEnd"/>
      <w:r w:rsidR="00B95D55" w:rsidRPr="00CE455F">
        <w:rPr>
          <w:sz w:val="20"/>
        </w:rPr>
        <w:t xml:space="preserve"> énoncé de l’objectif général et des objectifs particuliers du projet</w:t>
      </w:r>
    </w:p>
    <w:p w14:paraId="699D4C28" w14:textId="7086A99D" w:rsidR="00B95D55" w:rsidRPr="00CE455F" w:rsidRDefault="0026663E" w:rsidP="0026663E">
      <w:pPr>
        <w:numPr>
          <w:ilvl w:val="0"/>
          <w:numId w:val="3"/>
        </w:numPr>
        <w:ind w:left="284" w:hanging="284"/>
        <w:jc w:val="both"/>
        <w:rPr>
          <w:sz w:val="20"/>
        </w:rPr>
      </w:pPr>
      <w:proofErr w:type="gramStart"/>
      <w:r>
        <w:rPr>
          <w:sz w:val="20"/>
        </w:rPr>
        <w:t>u</w:t>
      </w:r>
      <w:r w:rsidR="00B95D55" w:rsidRPr="00CE455F">
        <w:rPr>
          <w:sz w:val="20"/>
        </w:rPr>
        <w:t>ne</w:t>
      </w:r>
      <w:proofErr w:type="gramEnd"/>
      <w:r w:rsidR="00B95D55" w:rsidRPr="00CE455F">
        <w:rPr>
          <w:sz w:val="20"/>
        </w:rPr>
        <w:t xml:space="preserve"> description des résultats de recherche qui seront diffusés, transférés ou mobilisés </w:t>
      </w:r>
    </w:p>
    <w:p w14:paraId="527F9975" w14:textId="132965A0" w:rsidR="00B95D55" w:rsidRDefault="0026663E" w:rsidP="0026663E">
      <w:pPr>
        <w:numPr>
          <w:ilvl w:val="0"/>
          <w:numId w:val="3"/>
        </w:numPr>
        <w:ind w:left="284" w:hanging="284"/>
        <w:jc w:val="both"/>
        <w:rPr>
          <w:sz w:val="20"/>
        </w:rPr>
      </w:pPr>
      <w:proofErr w:type="gramStart"/>
      <w:r>
        <w:rPr>
          <w:sz w:val="20"/>
        </w:rPr>
        <w:t>u</w:t>
      </w:r>
      <w:r w:rsidR="00B95D55" w:rsidRPr="00CE455F">
        <w:rPr>
          <w:sz w:val="20"/>
        </w:rPr>
        <w:t>ne</w:t>
      </w:r>
      <w:proofErr w:type="gramEnd"/>
      <w:r w:rsidR="00B95D55" w:rsidRPr="00CE455F">
        <w:rPr>
          <w:sz w:val="20"/>
        </w:rPr>
        <w:t xml:space="preserve"> description des principaux publics visés (chercheurs, praticiens, </w:t>
      </w:r>
      <w:r w:rsidR="00DA115C">
        <w:rPr>
          <w:sz w:val="20"/>
        </w:rPr>
        <w:t xml:space="preserve">artistes, </w:t>
      </w:r>
      <w:r w:rsidR="00B95D55" w:rsidRPr="00CE455F">
        <w:rPr>
          <w:sz w:val="20"/>
        </w:rPr>
        <w:t>etc.)</w:t>
      </w:r>
    </w:p>
    <w:p w14:paraId="362C7707" w14:textId="2EED08F8" w:rsidR="000F1DEB" w:rsidRDefault="000F1DEB" w:rsidP="000F1DEB">
      <w:pPr>
        <w:jc w:val="both"/>
        <w:rPr>
          <w:sz w:val="20"/>
        </w:rPr>
      </w:pPr>
    </w:p>
    <w:p w14:paraId="567DEC88" w14:textId="77777777" w:rsidR="000F1DEB" w:rsidRDefault="000F1DEB" w:rsidP="000F1DEB">
      <w:pPr>
        <w:jc w:val="both"/>
        <w:rPr>
          <w:sz w:val="20"/>
        </w:rPr>
      </w:pPr>
    </w:p>
    <w:p w14:paraId="4EF1E82E" w14:textId="3F5BDC66" w:rsidR="00E54836" w:rsidRPr="0026663E" w:rsidRDefault="00E54836" w:rsidP="0026663E">
      <w:pPr>
        <w:pBdr>
          <w:top w:val="single" w:sz="4" w:space="1" w:color="auto"/>
          <w:left w:val="single" w:sz="4" w:space="4" w:color="auto"/>
          <w:bottom w:val="single" w:sz="4" w:space="1" w:color="auto"/>
          <w:right w:val="single" w:sz="4" w:space="4" w:color="auto"/>
        </w:pBdr>
        <w:jc w:val="both"/>
        <w:rPr>
          <w:szCs w:val="22"/>
        </w:rPr>
      </w:pPr>
    </w:p>
    <w:p w14:paraId="42231843" w14:textId="758E1D91" w:rsidR="00E54836" w:rsidRPr="0026663E" w:rsidRDefault="00E54836" w:rsidP="0026663E">
      <w:pPr>
        <w:pBdr>
          <w:top w:val="single" w:sz="4" w:space="1" w:color="auto"/>
          <w:left w:val="single" w:sz="4" w:space="4" w:color="auto"/>
          <w:bottom w:val="single" w:sz="4" w:space="1" w:color="auto"/>
          <w:right w:val="single" w:sz="4" w:space="4" w:color="auto"/>
        </w:pBdr>
        <w:jc w:val="both"/>
        <w:rPr>
          <w:szCs w:val="22"/>
        </w:rPr>
      </w:pPr>
    </w:p>
    <w:p w14:paraId="681145D3" w14:textId="0CD31868" w:rsidR="00E54836" w:rsidRPr="0026663E" w:rsidRDefault="00E54836" w:rsidP="0026663E">
      <w:pPr>
        <w:pBdr>
          <w:top w:val="single" w:sz="4" w:space="1" w:color="auto"/>
          <w:left w:val="single" w:sz="4" w:space="4" w:color="auto"/>
          <w:bottom w:val="single" w:sz="4" w:space="1" w:color="auto"/>
          <w:right w:val="single" w:sz="4" w:space="4" w:color="auto"/>
        </w:pBdr>
        <w:jc w:val="both"/>
        <w:rPr>
          <w:szCs w:val="22"/>
        </w:rPr>
      </w:pPr>
    </w:p>
    <w:p w14:paraId="195C15B7" w14:textId="49ABCA4C" w:rsidR="00E54836" w:rsidRDefault="00E54836" w:rsidP="0026663E">
      <w:pPr>
        <w:pBdr>
          <w:top w:val="single" w:sz="4" w:space="1" w:color="auto"/>
          <w:left w:val="single" w:sz="4" w:space="4" w:color="auto"/>
          <w:bottom w:val="single" w:sz="4" w:space="1" w:color="auto"/>
          <w:right w:val="single" w:sz="4" w:space="4" w:color="auto"/>
        </w:pBdr>
        <w:jc w:val="both"/>
        <w:rPr>
          <w:szCs w:val="22"/>
        </w:rPr>
      </w:pPr>
    </w:p>
    <w:p w14:paraId="231C4AFC" w14:textId="0F757A5E" w:rsidR="00F333A6" w:rsidRDefault="00F333A6" w:rsidP="0026663E">
      <w:pPr>
        <w:pBdr>
          <w:top w:val="single" w:sz="4" w:space="1" w:color="auto"/>
          <w:left w:val="single" w:sz="4" w:space="4" w:color="auto"/>
          <w:bottom w:val="single" w:sz="4" w:space="1" w:color="auto"/>
          <w:right w:val="single" w:sz="4" w:space="4" w:color="auto"/>
        </w:pBdr>
        <w:jc w:val="both"/>
        <w:rPr>
          <w:szCs w:val="22"/>
        </w:rPr>
      </w:pPr>
    </w:p>
    <w:p w14:paraId="28E4334E" w14:textId="5590F1EE" w:rsidR="00F333A6" w:rsidRDefault="00F333A6" w:rsidP="0026663E">
      <w:pPr>
        <w:pBdr>
          <w:top w:val="single" w:sz="4" w:space="1" w:color="auto"/>
          <w:left w:val="single" w:sz="4" w:space="4" w:color="auto"/>
          <w:bottom w:val="single" w:sz="4" w:space="1" w:color="auto"/>
          <w:right w:val="single" w:sz="4" w:space="4" w:color="auto"/>
        </w:pBdr>
        <w:jc w:val="both"/>
        <w:rPr>
          <w:szCs w:val="22"/>
        </w:rPr>
      </w:pPr>
    </w:p>
    <w:p w14:paraId="349E12F3" w14:textId="77777777" w:rsidR="00F333A6" w:rsidRPr="0026663E" w:rsidRDefault="00F333A6" w:rsidP="0026663E">
      <w:pPr>
        <w:pBdr>
          <w:top w:val="single" w:sz="4" w:space="1" w:color="auto"/>
          <w:left w:val="single" w:sz="4" w:space="4" w:color="auto"/>
          <w:bottom w:val="single" w:sz="4" w:space="1" w:color="auto"/>
          <w:right w:val="single" w:sz="4" w:space="4" w:color="auto"/>
        </w:pBdr>
        <w:jc w:val="both"/>
        <w:rPr>
          <w:szCs w:val="22"/>
        </w:rPr>
      </w:pPr>
    </w:p>
    <w:p w14:paraId="3C04294F" w14:textId="650D5DC8" w:rsidR="00E54836" w:rsidRPr="0026663E" w:rsidRDefault="00E54836" w:rsidP="0026663E">
      <w:pPr>
        <w:pBdr>
          <w:top w:val="single" w:sz="4" w:space="1" w:color="auto"/>
          <w:left w:val="single" w:sz="4" w:space="4" w:color="auto"/>
          <w:bottom w:val="single" w:sz="4" w:space="1" w:color="auto"/>
          <w:right w:val="single" w:sz="4" w:space="4" w:color="auto"/>
        </w:pBdr>
        <w:jc w:val="both"/>
        <w:rPr>
          <w:szCs w:val="22"/>
        </w:rPr>
      </w:pPr>
    </w:p>
    <w:p w14:paraId="4CD3A04A" w14:textId="74B05D0E" w:rsidR="00E54836" w:rsidRPr="0026663E" w:rsidRDefault="00E54836" w:rsidP="0026663E">
      <w:pPr>
        <w:pBdr>
          <w:top w:val="single" w:sz="4" w:space="1" w:color="auto"/>
          <w:left w:val="single" w:sz="4" w:space="4" w:color="auto"/>
          <w:bottom w:val="single" w:sz="4" w:space="1" w:color="auto"/>
          <w:right w:val="single" w:sz="4" w:space="4" w:color="auto"/>
        </w:pBdr>
        <w:jc w:val="both"/>
        <w:rPr>
          <w:szCs w:val="22"/>
        </w:rPr>
      </w:pPr>
    </w:p>
    <w:p w14:paraId="2CEEC5E4" w14:textId="69CFE186" w:rsidR="00E54836" w:rsidRPr="0026663E" w:rsidRDefault="00E54836" w:rsidP="0026663E">
      <w:pPr>
        <w:pBdr>
          <w:top w:val="single" w:sz="4" w:space="1" w:color="auto"/>
          <w:left w:val="single" w:sz="4" w:space="4" w:color="auto"/>
          <w:bottom w:val="single" w:sz="4" w:space="1" w:color="auto"/>
          <w:right w:val="single" w:sz="4" w:space="4" w:color="auto"/>
        </w:pBdr>
        <w:jc w:val="both"/>
        <w:rPr>
          <w:szCs w:val="22"/>
        </w:rPr>
      </w:pPr>
    </w:p>
    <w:p w14:paraId="670BB5DB" w14:textId="2A1EBEF1" w:rsidR="00E54836" w:rsidRPr="0026663E" w:rsidRDefault="00E54836" w:rsidP="0026663E">
      <w:pPr>
        <w:pBdr>
          <w:top w:val="single" w:sz="4" w:space="1" w:color="auto"/>
          <w:left w:val="single" w:sz="4" w:space="4" w:color="auto"/>
          <w:bottom w:val="single" w:sz="4" w:space="1" w:color="auto"/>
          <w:right w:val="single" w:sz="4" w:space="4" w:color="auto"/>
        </w:pBdr>
        <w:jc w:val="both"/>
        <w:rPr>
          <w:szCs w:val="22"/>
        </w:rPr>
      </w:pPr>
    </w:p>
    <w:p w14:paraId="788FFE23" w14:textId="77777777" w:rsidR="00E54836" w:rsidRPr="0026663E" w:rsidRDefault="00E54836" w:rsidP="0026663E">
      <w:pPr>
        <w:pBdr>
          <w:top w:val="single" w:sz="4" w:space="1" w:color="auto"/>
          <w:left w:val="single" w:sz="4" w:space="4" w:color="auto"/>
          <w:bottom w:val="single" w:sz="4" w:space="1" w:color="auto"/>
          <w:right w:val="single" w:sz="4" w:space="4" w:color="auto"/>
        </w:pBdr>
        <w:jc w:val="both"/>
        <w:rPr>
          <w:szCs w:val="22"/>
        </w:rPr>
      </w:pPr>
    </w:p>
    <w:p w14:paraId="3694F8E9" w14:textId="522CEE85" w:rsidR="00B95D55" w:rsidRPr="00121B12" w:rsidRDefault="00B95D55" w:rsidP="00121B12">
      <w:pPr>
        <w:shd w:val="clear" w:color="auto" w:fill="4F81BD" w:themeFill="accent1"/>
        <w:spacing w:before="360" w:after="200"/>
        <w:ind w:left="426" w:hanging="426"/>
        <w:rPr>
          <w:b/>
          <w:caps/>
          <w:color w:val="FFFFFF" w:themeColor="background1"/>
          <w:szCs w:val="22"/>
        </w:rPr>
      </w:pPr>
      <w:r w:rsidRPr="00121B12">
        <w:rPr>
          <w:b/>
          <w:caps/>
          <w:color w:val="FFFFFF" w:themeColor="background1"/>
          <w:szCs w:val="22"/>
        </w:rPr>
        <w:t xml:space="preserve">4. </w:t>
      </w:r>
      <w:r w:rsidR="00121B12">
        <w:rPr>
          <w:b/>
          <w:caps/>
          <w:color w:val="FFFFFF" w:themeColor="background1"/>
          <w:szCs w:val="22"/>
        </w:rPr>
        <w:tab/>
      </w:r>
      <w:r w:rsidRPr="00121B12">
        <w:rPr>
          <w:b/>
          <w:caps/>
          <w:color w:val="FFFFFF" w:themeColor="background1"/>
          <w:szCs w:val="22"/>
        </w:rPr>
        <w:t>Participant</w:t>
      </w:r>
      <w:r w:rsidR="00DE6CB1">
        <w:rPr>
          <w:b/>
          <w:caps/>
          <w:color w:val="FFFFFF" w:themeColor="background1"/>
          <w:szCs w:val="22"/>
        </w:rPr>
        <w:t>E</w:t>
      </w:r>
      <w:r w:rsidRPr="00121B12">
        <w:rPr>
          <w:b/>
          <w:caps/>
          <w:color w:val="FFFFFF" w:themeColor="background1"/>
          <w:szCs w:val="22"/>
        </w:rPr>
        <w:t>s, participants de la Facult</w:t>
      </w:r>
      <w:r w:rsidR="005B34E1">
        <w:rPr>
          <w:b/>
          <w:caps/>
          <w:color w:val="FFFFFF" w:themeColor="background1"/>
          <w:szCs w:val="22"/>
        </w:rPr>
        <w:t>É</w:t>
      </w:r>
      <w:r w:rsidRPr="00121B12">
        <w:rPr>
          <w:b/>
          <w:caps/>
          <w:color w:val="FFFFFF" w:themeColor="background1"/>
          <w:szCs w:val="22"/>
        </w:rPr>
        <w:t xml:space="preserve"> des arts</w:t>
      </w:r>
    </w:p>
    <w:p w14:paraId="0C1DD3A5" w14:textId="74682D2A" w:rsidR="00B95D55" w:rsidRDefault="00B95D55" w:rsidP="001B06A3">
      <w:pPr>
        <w:jc w:val="both"/>
        <w:rPr>
          <w:sz w:val="20"/>
        </w:rPr>
      </w:pPr>
      <w:r w:rsidRPr="00CE455F">
        <w:rPr>
          <w:sz w:val="20"/>
        </w:rPr>
        <w:t>Nom, poste et département ou école d’appartenance des enseignant</w:t>
      </w:r>
      <w:r w:rsidR="00DE6CB1">
        <w:rPr>
          <w:sz w:val="20"/>
        </w:rPr>
        <w:t>e</w:t>
      </w:r>
      <w:r w:rsidRPr="00CE455F">
        <w:rPr>
          <w:sz w:val="20"/>
        </w:rPr>
        <w:t>s, enseignants et étudiant</w:t>
      </w:r>
      <w:r w:rsidR="00DE6CB1">
        <w:rPr>
          <w:sz w:val="20"/>
        </w:rPr>
        <w:t>e</w:t>
      </w:r>
      <w:r w:rsidRPr="00CE455F">
        <w:rPr>
          <w:sz w:val="20"/>
        </w:rPr>
        <w:t xml:space="preserve">s, étudiants </w:t>
      </w:r>
      <w:r w:rsidR="00BF0E5C">
        <w:rPr>
          <w:sz w:val="20"/>
        </w:rPr>
        <w:t xml:space="preserve">de la Faculté des arts </w:t>
      </w:r>
      <w:r w:rsidRPr="00CE455F">
        <w:rPr>
          <w:sz w:val="20"/>
        </w:rPr>
        <w:t xml:space="preserve">qui </w:t>
      </w:r>
      <w:r w:rsidR="00736250">
        <w:rPr>
          <w:sz w:val="20"/>
        </w:rPr>
        <w:t xml:space="preserve">participeront à </w:t>
      </w:r>
      <w:r w:rsidRPr="00CE455F">
        <w:rPr>
          <w:sz w:val="20"/>
        </w:rPr>
        <w:t>l’activité</w:t>
      </w:r>
      <w:r w:rsidR="00736250">
        <w:rPr>
          <w:sz w:val="20"/>
        </w:rPr>
        <w:t xml:space="preserve"> </w:t>
      </w:r>
      <w:r w:rsidR="007879C2">
        <w:rPr>
          <w:rFonts w:cs="Arial"/>
          <w:sz w:val="20"/>
        </w:rPr>
        <w:t xml:space="preserve">de </w:t>
      </w:r>
      <w:r w:rsidR="007879C2" w:rsidRPr="000F1DEB">
        <w:rPr>
          <w:rFonts w:cs="Arial"/>
          <w:sz w:val="20"/>
        </w:rPr>
        <w:t xml:space="preserve">mobilisation et </w:t>
      </w:r>
      <w:r w:rsidR="007879C2">
        <w:rPr>
          <w:rFonts w:cs="Arial"/>
          <w:sz w:val="20"/>
        </w:rPr>
        <w:t>de</w:t>
      </w:r>
      <w:r w:rsidR="007879C2" w:rsidRPr="000F1DEB">
        <w:rPr>
          <w:rFonts w:cs="Arial"/>
          <w:sz w:val="20"/>
        </w:rPr>
        <w:t xml:space="preserve"> diffusion des connaissances</w:t>
      </w:r>
      <w:r w:rsidR="007879C2">
        <w:rPr>
          <w:rFonts w:cs="Arial"/>
          <w:sz w:val="20"/>
        </w:rPr>
        <w:t xml:space="preserve"> </w:t>
      </w:r>
      <w:r w:rsidR="007879C2">
        <w:rPr>
          <w:sz w:val="20"/>
        </w:rPr>
        <w:t xml:space="preserve">ou qui contribueront à </w:t>
      </w:r>
      <w:r w:rsidR="00BF0E5C">
        <w:rPr>
          <w:sz w:val="20"/>
        </w:rPr>
        <w:t xml:space="preserve">son </w:t>
      </w:r>
      <w:proofErr w:type="gramStart"/>
      <w:r w:rsidR="007879C2">
        <w:rPr>
          <w:sz w:val="20"/>
        </w:rPr>
        <w:t>organisation;</w:t>
      </w:r>
      <w:proofErr w:type="gramEnd"/>
      <w:r w:rsidR="007879C2">
        <w:rPr>
          <w:sz w:val="20"/>
        </w:rPr>
        <w:t xml:space="preserve"> qui participeront à la </w:t>
      </w:r>
      <w:r w:rsidR="00BF0E5C">
        <w:rPr>
          <w:sz w:val="20"/>
        </w:rPr>
        <w:t xml:space="preserve">préparation de la </w:t>
      </w:r>
      <w:r w:rsidR="007879C2">
        <w:rPr>
          <w:sz w:val="20"/>
        </w:rPr>
        <w:t>publication</w:t>
      </w:r>
      <w:r w:rsidR="00736250">
        <w:rPr>
          <w:sz w:val="20"/>
        </w:rPr>
        <w:t xml:space="preserve"> </w:t>
      </w:r>
      <w:r w:rsidR="00E54836">
        <w:rPr>
          <w:sz w:val="20"/>
        </w:rPr>
        <w:t>(des lignes peuvent être ajoutées)</w:t>
      </w:r>
      <w:r w:rsidR="00B76018">
        <w:rPr>
          <w:sz w:val="20"/>
        </w:rPr>
        <w:t>.</w:t>
      </w:r>
    </w:p>
    <w:p w14:paraId="2659A512" w14:textId="17329F7C" w:rsidR="00B76018" w:rsidRDefault="00B76018" w:rsidP="001B06A3">
      <w:pPr>
        <w:jc w:val="both"/>
        <w:rPr>
          <w:sz w:val="20"/>
        </w:rPr>
      </w:pPr>
    </w:p>
    <w:tbl>
      <w:tblPr>
        <w:tblStyle w:val="Grilledutableau"/>
        <w:tblW w:w="0" w:type="auto"/>
        <w:tblLook w:val="04A0" w:firstRow="1" w:lastRow="0" w:firstColumn="1" w:lastColumn="0" w:noHBand="0" w:noVBand="1"/>
      </w:tblPr>
      <w:tblGrid>
        <w:gridCol w:w="3136"/>
        <w:gridCol w:w="3136"/>
        <w:gridCol w:w="3136"/>
      </w:tblGrid>
      <w:tr w:rsidR="00B76018" w14:paraId="6926B78B" w14:textId="77777777" w:rsidTr="00B76018">
        <w:trPr>
          <w:trHeight w:val="410"/>
        </w:trPr>
        <w:tc>
          <w:tcPr>
            <w:tcW w:w="3136" w:type="dxa"/>
          </w:tcPr>
          <w:p w14:paraId="5AA15F47" w14:textId="3C545966" w:rsidR="00B76018" w:rsidRDefault="00B76018" w:rsidP="00B76018">
            <w:pPr>
              <w:jc w:val="center"/>
              <w:rPr>
                <w:sz w:val="20"/>
              </w:rPr>
            </w:pPr>
            <w:r>
              <w:rPr>
                <w:sz w:val="20"/>
              </w:rPr>
              <w:t>NOM, Prénom</w:t>
            </w:r>
          </w:p>
        </w:tc>
        <w:tc>
          <w:tcPr>
            <w:tcW w:w="3137" w:type="dxa"/>
          </w:tcPr>
          <w:p w14:paraId="7BD1117D" w14:textId="2FD7A6F1" w:rsidR="00B76018" w:rsidRDefault="00B76018" w:rsidP="00B76018">
            <w:pPr>
              <w:jc w:val="center"/>
              <w:rPr>
                <w:sz w:val="20"/>
              </w:rPr>
            </w:pPr>
            <w:r>
              <w:rPr>
                <w:sz w:val="20"/>
              </w:rPr>
              <w:t>Poste</w:t>
            </w:r>
          </w:p>
        </w:tc>
        <w:tc>
          <w:tcPr>
            <w:tcW w:w="3137" w:type="dxa"/>
          </w:tcPr>
          <w:p w14:paraId="1E98DB6D" w14:textId="054CEBA0" w:rsidR="00B76018" w:rsidRDefault="00B76018" w:rsidP="00B76018">
            <w:pPr>
              <w:jc w:val="center"/>
              <w:rPr>
                <w:sz w:val="20"/>
              </w:rPr>
            </w:pPr>
            <w:r>
              <w:rPr>
                <w:sz w:val="20"/>
              </w:rPr>
              <w:t>Département / École</w:t>
            </w:r>
          </w:p>
        </w:tc>
      </w:tr>
      <w:tr w:rsidR="00B76018" w14:paraId="33C77230" w14:textId="77777777" w:rsidTr="00EF7756">
        <w:trPr>
          <w:trHeight w:val="460"/>
        </w:trPr>
        <w:tc>
          <w:tcPr>
            <w:tcW w:w="3136" w:type="dxa"/>
          </w:tcPr>
          <w:p w14:paraId="3AFDAAB5" w14:textId="77777777" w:rsidR="00B76018" w:rsidRDefault="00B76018" w:rsidP="001B06A3">
            <w:pPr>
              <w:jc w:val="both"/>
              <w:rPr>
                <w:sz w:val="20"/>
              </w:rPr>
            </w:pPr>
          </w:p>
          <w:p w14:paraId="0D5C2C43" w14:textId="7E8E7A7B" w:rsidR="002E4F2B" w:rsidRDefault="002E4F2B" w:rsidP="001B06A3">
            <w:pPr>
              <w:jc w:val="both"/>
              <w:rPr>
                <w:sz w:val="20"/>
              </w:rPr>
            </w:pPr>
          </w:p>
        </w:tc>
        <w:tc>
          <w:tcPr>
            <w:tcW w:w="3137" w:type="dxa"/>
          </w:tcPr>
          <w:p w14:paraId="241AB4DF" w14:textId="77777777" w:rsidR="00B76018" w:rsidRDefault="00B76018" w:rsidP="001B06A3">
            <w:pPr>
              <w:jc w:val="both"/>
              <w:rPr>
                <w:sz w:val="20"/>
              </w:rPr>
            </w:pPr>
          </w:p>
        </w:tc>
        <w:tc>
          <w:tcPr>
            <w:tcW w:w="3137" w:type="dxa"/>
          </w:tcPr>
          <w:p w14:paraId="2F99A122" w14:textId="77777777" w:rsidR="00B76018" w:rsidRDefault="00B76018" w:rsidP="001B06A3">
            <w:pPr>
              <w:jc w:val="both"/>
              <w:rPr>
                <w:sz w:val="20"/>
              </w:rPr>
            </w:pPr>
          </w:p>
        </w:tc>
      </w:tr>
      <w:tr w:rsidR="00B76018" w14:paraId="43A47376" w14:textId="77777777" w:rsidTr="00EF7756">
        <w:trPr>
          <w:trHeight w:val="460"/>
        </w:trPr>
        <w:tc>
          <w:tcPr>
            <w:tcW w:w="3136" w:type="dxa"/>
          </w:tcPr>
          <w:p w14:paraId="556E0656" w14:textId="77777777" w:rsidR="00B76018" w:rsidRDefault="00B76018" w:rsidP="001B06A3">
            <w:pPr>
              <w:jc w:val="both"/>
              <w:rPr>
                <w:sz w:val="20"/>
              </w:rPr>
            </w:pPr>
          </w:p>
          <w:p w14:paraId="0574774E" w14:textId="308ABC7E" w:rsidR="002E4F2B" w:rsidRDefault="002E4F2B" w:rsidP="001B06A3">
            <w:pPr>
              <w:jc w:val="both"/>
              <w:rPr>
                <w:sz w:val="20"/>
              </w:rPr>
            </w:pPr>
          </w:p>
        </w:tc>
        <w:tc>
          <w:tcPr>
            <w:tcW w:w="3137" w:type="dxa"/>
          </w:tcPr>
          <w:p w14:paraId="601192F9" w14:textId="77777777" w:rsidR="00B76018" w:rsidRDefault="00B76018" w:rsidP="001B06A3">
            <w:pPr>
              <w:jc w:val="both"/>
              <w:rPr>
                <w:sz w:val="20"/>
              </w:rPr>
            </w:pPr>
          </w:p>
        </w:tc>
        <w:tc>
          <w:tcPr>
            <w:tcW w:w="3137" w:type="dxa"/>
          </w:tcPr>
          <w:p w14:paraId="1D4037AC" w14:textId="77777777" w:rsidR="00B76018" w:rsidRDefault="00B76018" w:rsidP="001B06A3">
            <w:pPr>
              <w:jc w:val="both"/>
              <w:rPr>
                <w:sz w:val="20"/>
              </w:rPr>
            </w:pPr>
          </w:p>
        </w:tc>
      </w:tr>
      <w:tr w:rsidR="00B76018" w14:paraId="29D5F228" w14:textId="77777777" w:rsidTr="00EF7756">
        <w:trPr>
          <w:trHeight w:val="460"/>
        </w:trPr>
        <w:tc>
          <w:tcPr>
            <w:tcW w:w="3136" w:type="dxa"/>
          </w:tcPr>
          <w:p w14:paraId="114D6801" w14:textId="77777777" w:rsidR="00B76018" w:rsidRDefault="00B76018" w:rsidP="001B06A3">
            <w:pPr>
              <w:jc w:val="both"/>
              <w:rPr>
                <w:sz w:val="20"/>
              </w:rPr>
            </w:pPr>
          </w:p>
          <w:p w14:paraId="16EE55A1" w14:textId="78F605E7" w:rsidR="002E4F2B" w:rsidRDefault="002E4F2B" w:rsidP="001B06A3">
            <w:pPr>
              <w:jc w:val="both"/>
              <w:rPr>
                <w:sz w:val="20"/>
              </w:rPr>
            </w:pPr>
          </w:p>
        </w:tc>
        <w:tc>
          <w:tcPr>
            <w:tcW w:w="3137" w:type="dxa"/>
          </w:tcPr>
          <w:p w14:paraId="5057BA35" w14:textId="77777777" w:rsidR="00B76018" w:rsidRDefault="00B76018" w:rsidP="001B06A3">
            <w:pPr>
              <w:jc w:val="both"/>
              <w:rPr>
                <w:sz w:val="20"/>
              </w:rPr>
            </w:pPr>
          </w:p>
        </w:tc>
        <w:tc>
          <w:tcPr>
            <w:tcW w:w="3137" w:type="dxa"/>
          </w:tcPr>
          <w:p w14:paraId="508F7059" w14:textId="77777777" w:rsidR="00B76018" w:rsidRDefault="00B76018" w:rsidP="001B06A3">
            <w:pPr>
              <w:jc w:val="both"/>
              <w:rPr>
                <w:sz w:val="20"/>
              </w:rPr>
            </w:pPr>
          </w:p>
        </w:tc>
      </w:tr>
      <w:tr w:rsidR="0026663E" w14:paraId="23738E8D" w14:textId="77777777" w:rsidTr="00EF7756">
        <w:trPr>
          <w:trHeight w:val="460"/>
        </w:trPr>
        <w:tc>
          <w:tcPr>
            <w:tcW w:w="3136" w:type="dxa"/>
          </w:tcPr>
          <w:p w14:paraId="2DAA639A" w14:textId="77777777" w:rsidR="0026663E" w:rsidRDefault="0026663E" w:rsidP="001B06A3">
            <w:pPr>
              <w:jc w:val="both"/>
              <w:rPr>
                <w:sz w:val="20"/>
              </w:rPr>
            </w:pPr>
          </w:p>
          <w:p w14:paraId="09909762" w14:textId="619BB638" w:rsidR="002E4F2B" w:rsidRDefault="002E4F2B" w:rsidP="001B06A3">
            <w:pPr>
              <w:jc w:val="both"/>
              <w:rPr>
                <w:sz w:val="20"/>
              </w:rPr>
            </w:pPr>
          </w:p>
        </w:tc>
        <w:tc>
          <w:tcPr>
            <w:tcW w:w="3137" w:type="dxa"/>
          </w:tcPr>
          <w:p w14:paraId="0B0C4653" w14:textId="77777777" w:rsidR="0026663E" w:rsidRDefault="0026663E" w:rsidP="001B06A3">
            <w:pPr>
              <w:jc w:val="both"/>
              <w:rPr>
                <w:sz w:val="20"/>
              </w:rPr>
            </w:pPr>
          </w:p>
        </w:tc>
        <w:tc>
          <w:tcPr>
            <w:tcW w:w="3137" w:type="dxa"/>
          </w:tcPr>
          <w:p w14:paraId="70F288B5" w14:textId="77777777" w:rsidR="0026663E" w:rsidRDefault="0026663E" w:rsidP="001B06A3">
            <w:pPr>
              <w:jc w:val="both"/>
              <w:rPr>
                <w:sz w:val="20"/>
              </w:rPr>
            </w:pPr>
          </w:p>
        </w:tc>
      </w:tr>
      <w:tr w:rsidR="00B76018" w14:paraId="476BEF2E" w14:textId="77777777" w:rsidTr="00EF7756">
        <w:trPr>
          <w:trHeight w:val="460"/>
        </w:trPr>
        <w:tc>
          <w:tcPr>
            <w:tcW w:w="3136" w:type="dxa"/>
          </w:tcPr>
          <w:p w14:paraId="4DF193F4" w14:textId="77777777" w:rsidR="0026663E" w:rsidRDefault="0026663E" w:rsidP="001B06A3">
            <w:pPr>
              <w:jc w:val="both"/>
              <w:rPr>
                <w:sz w:val="20"/>
              </w:rPr>
            </w:pPr>
          </w:p>
          <w:p w14:paraId="0FB7AA9F" w14:textId="7CBBDBF0" w:rsidR="002E4F2B" w:rsidRDefault="002E4F2B" w:rsidP="001B06A3">
            <w:pPr>
              <w:jc w:val="both"/>
              <w:rPr>
                <w:sz w:val="20"/>
              </w:rPr>
            </w:pPr>
          </w:p>
        </w:tc>
        <w:tc>
          <w:tcPr>
            <w:tcW w:w="3137" w:type="dxa"/>
          </w:tcPr>
          <w:p w14:paraId="1419512F" w14:textId="77777777" w:rsidR="00B76018" w:rsidRDefault="00B76018" w:rsidP="001B06A3">
            <w:pPr>
              <w:jc w:val="both"/>
              <w:rPr>
                <w:sz w:val="20"/>
              </w:rPr>
            </w:pPr>
          </w:p>
        </w:tc>
        <w:tc>
          <w:tcPr>
            <w:tcW w:w="3137" w:type="dxa"/>
          </w:tcPr>
          <w:p w14:paraId="2A4C2D20" w14:textId="77777777" w:rsidR="00B76018" w:rsidRDefault="00B76018" w:rsidP="001B06A3">
            <w:pPr>
              <w:jc w:val="both"/>
              <w:rPr>
                <w:sz w:val="20"/>
              </w:rPr>
            </w:pPr>
          </w:p>
        </w:tc>
      </w:tr>
    </w:tbl>
    <w:p w14:paraId="67CACE56" w14:textId="04BD2D2D" w:rsidR="00B95D55" w:rsidRPr="00121B12" w:rsidRDefault="00B95D55" w:rsidP="00121B12">
      <w:pPr>
        <w:shd w:val="clear" w:color="auto" w:fill="4F81BD" w:themeFill="accent1"/>
        <w:spacing w:before="360" w:after="200"/>
        <w:ind w:left="426" w:hanging="426"/>
        <w:rPr>
          <w:b/>
          <w:caps/>
          <w:color w:val="FFFFFF" w:themeColor="background1"/>
          <w:szCs w:val="22"/>
        </w:rPr>
      </w:pPr>
      <w:r w:rsidRPr="00121B12">
        <w:rPr>
          <w:b/>
          <w:caps/>
          <w:color w:val="FFFFFF" w:themeColor="background1"/>
          <w:szCs w:val="22"/>
        </w:rPr>
        <w:t xml:space="preserve">5. </w:t>
      </w:r>
      <w:r w:rsidR="00121B12">
        <w:rPr>
          <w:b/>
          <w:caps/>
          <w:color w:val="FFFFFF" w:themeColor="background1"/>
          <w:szCs w:val="22"/>
        </w:rPr>
        <w:tab/>
      </w:r>
      <w:r w:rsidRPr="00121B12">
        <w:rPr>
          <w:b/>
          <w:caps/>
          <w:color w:val="FFFFFF" w:themeColor="background1"/>
          <w:szCs w:val="22"/>
        </w:rPr>
        <w:t>Autre</w:t>
      </w:r>
      <w:r w:rsidR="005B34E1">
        <w:rPr>
          <w:b/>
          <w:caps/>
          <w:color w:val="FFFFFF" w:themeColor="background1"/>
          <w:szCs w:val="22"/>
        </w:rPr>
        <w:t>S</w:t>
      </w:r>
      <w:r w:rsidRPr="00121B12">
        <w:rPr>
          <w:b/>
          <w:caps/>
          <w:color w:val="FFFFFF" w:themeColor="background1"/>
          <w:szCs w:val="22"/>
        </w:rPr>
        <w:t xml:space="preserve"> participant</w:t>
      </w:r>
      <w:r w:rsidR="00DE6CB1">
        <w:rPr>
          <w:b/>
          <w:caps/>
          <w:color w:val="FFFFFF" w:themeColor="background1"/>
          <w:szCs w:val="22"/>
        </w:rPr>
        <w:t>E</w:t>
      </w:r>
      <w:r w:rsidRPr="00121B12">
        <w:rPr>
          <w:b/>
          <w:caps/>
          <w:color w:val="FFFFFF" w:themeColor="background1"/>
          <w:szCs w:val="22"/>
        </w:rPr>
        <w:t>s, participants</w:t>
      </w:r>
    </w:p>
    <w:p w14:paraId="6A5A96AD" w14:textId="5B64ADBE" w:rsidR="00B95D55" w:rsidRPr="009E3DB0" w:rsidRDefault="00B95D55" w:rsidP="002E4F2B">
      <w:pPr>
        <w:jc w:val="both"/>
        <w:rPr>
          <w:sz w:val="20"/>
        </w:rPr>
      </w:pPr>
      <w:r w:rsidRPr="009E3DB0">
        <w:rPr>
          <w:sz w:val="20"/>
        </w:rPr>
        <w:t xml:space="preserve">Nom, </w:t>
      </w:r>
      <w:r w:rsidR="000F1DEB" w:rsidRPr="009E3DB0">
        <w:rPr>
          <w:sz w:val="20"/>
        </w:rPr>
        <w:t xml:space="preserve">prénom, </w:t>
      </w:r>
      <w:r w:rsidRPr="009E3DB0">
        <w:rPr>
          <w:sz w:val="20"/>
        </w:rPr>
        <w:t xml:space="preserve">poste et affiliation des </w:t>
      </w:r>
      <w:r w:rsidR="007879C2" w:rsidRPr="009E3DB0">
        <w:rPr>
          <w:sz w:val="20"/>
        </w:rPr>
        <w:t xml:space="preserve">autres </w:t>
      </w:r>
      <w:r w:rsidRPr="009E3DB0">
        <w:rPr>
          <w:sz w:val="20"/>
        </w:rPr>
        <w:t>participant</w:t>
      </w:r>
      <w:r w:rsidR="00DE6CB1" w:rsidRPr="009E3DB0">
        <w:rPr>
          <w:sz w:val="20"/>
        </w:rPr>
        <w:t>e</w:t>
      </w:r>
      <w:r w:rsidRPr="009E3DB0">
        <w:rPr>
          <w:sz w:val="20"/>
        </w:rPr>
        <w:t xml:space="preserve">s, participants </w:t>
      </w:r>
      <w:r w:rsidR="00E54836" w:rsidRPr="009E3DB0">
        <w:rPr>
          <w:sz w:val="20"/>
        </w:rPr>
        <w:t>(des lignes peuvent être ajoutées)</w:t>
      </w:r>
      <w:r w:rsidR="00B76018" w:rsidRPr="009E3DB0">
        <w:rPr>
          <w:sz w:val="20"/>
        </w:rPr>
        <w:t>.</w:t>
      </w:r>
    </w:p>
    <w:p w14:paraId="30535818" w14:textId="4E48EED3" w:rsidR="00B95D55" w:rsidRDefault="00B95D55" w:rsidP="001B06A3">
      <w:pPr>
        <w:jc w:val="both"/>
        <w:rPr>
          <w:sz w:val="20"/>
        </w:rPr>
      </w:pPr>
    </w:p>
    <w:tbl>
      <w:tblPr>
        <w:tblStyle w:val="Grilledutableau"/>
        <w:tblW w:w="0" w:type="auto"/>
        <w:tblLook w:val="04A0" w:firstRow="1" w:lastRow="0" w:firstColumn="1" w:lastColumn="0" w:noHBand="0" w:noVBand="1"/>
      </w:tblPr>
      <w:tblGrid>
        <w:gridCol w:w="3114"/>
        <w:gridCol w:w="3118"/>
        <w:gridCol w:w="3119"/>
      </w:tblGrid>
      <w:tr w:rsidR="002E4F2B" w14:paraId="0D6D5AF3" w14:textId="77777777" w:rsidTr="00EF7756">
        <w:trPr>
          <w:trHeight w:val="410"/>
        </w:trPr>
        <w:tc>
          <w:tcPr>
            <w:tcW w:w="3114" w:type="dxa"/>
          </w:tcPr>
          <w:p w14:paraId="12759E6F" w14:textId="77777777" w:rsidR="002E4F2B" w:rsidRDefault="002E4F2B" w:rsidP="00C478D6">
            <w:pPr>
              <w:jc w:val="center"/>
              <w:rPr>
                <w:sz w:val="20"/>
              </w:rPr>
            </w:pPr>
            <w:r>
              <w:rPr>
                <w:sz w:val="20"/>
              </w:rPr>
              <w:t>NOM, Prénom</w:t>
            </w:r>
          </w:p>
        </w:tc>
        <w:tc>
          <w:tcPr>
            <w:tcW w:w="3118" w:type="dxa"/>
          </w:tcPr>
          <w:p w14:paraId="454BCA1C" w14:textId="2060BD91" w:rsidR="002E4F2B" w:rsidRDefault="002E4F2B" w:rsidP="00C478D6">
            <w:pPr>
              <w:jc w:val="center"/>
              <w:rPr>
                <w:sz w:val="20"/>
              </w:rPr>
            </w:pPr>
            <w:r>
              <w:rPr>
                <w:sz w:val="20"/>
              </w:rPr>
              <w:t>Poste</w:t>
            </w:r>
          </w:p>
        </w:tc>
        <w:tc>
          <w:tcPr>
            <w:tcW w:w="3119" w:type="dxa"/>
          </w:tcPr>
          <w:p w14:paraId="07958072" w14:textId="7C79BD8E" w:rsidR="002E4F2B" w:rsidRDefault="002E4F2B" w:rsidP="00C478D6">
            <w:pPr>
              <w:jc w:val="center"/>
              <w:rPr>
                <w:sz w:val="20"/>
              </w:rPr>
            </w:pPr>
            <w:r>
              <w:rPr>
                <w:sz w:val="20"/>
              </w:rPr>
              <w:t>Affiliation</w:t>
            </w:r>
          </w:p>
        </w:tc>
      </w:tr>
      <w:tr w:rsidR="002E4F2B" w14:paraId="3ACB4CC4" w14:textId="77777777" w:rsidTr="00EF7756">
        <w:trPr>
          <w:trHeight w:val="460"/>
        </w:trPr>
        <w:tc>
          <w:tcPr>
            <w:tcW w:w="3114" w:type="dxa"/>
          </w:tcPr>
          <w:p w14:paraId="58F08376" w14:textId="77777777" w:rsidR="002E4F2B" w:rsidRDefault="002E4F2B" w:rsidP="00C478D6">
            <w:pPr>
              <w:jc w:val="both"/>
              <w:rPr>
                <w:sz w:val="20"/>
              </w:rPr>
            </w:pPr>
          </w:p>
          <w:p w14:paraId="3746E555" w14:textId="319FC25F" w:rsidR="002E4F2B" w:rsidRDefault="002E4F2B" w:rsidP="00C478D6">
            <w:pPr>
              <w:jc w:val="both"/>
              <w:rPr>
                <w:sz w:val="20"/>
              </w:rPr>
            </w:pPr>
          </w:p>
        </w:tc>
        <w:tc>
          <w:tcPr>
            <w:tcW w:w="3118" w:type="dxa"/>
          </w:tcPr>
          <w:p w14:paraId="35D8CB8A" w14:textId="6FF84739" w:rsidR="002E4F2B" w:rsidRDefault="002E4F2B" w:rsidP="00C478D6">
            <w:pPr>
              <w:jc w:val="both"/>
              <w:rPr>
                <w:sz w:val="20"/>
              </w:rPr>
            </w:pPr>
          </w:p>
        </w:tc>
        <w:tc>
          <w:tcPr>
            <w:tcW w:w="3119" w:type="dxa"/>
          </w:tcPr>
          <w:p w14:paraId="590548EB" w14:textId="77777777" w:rsidR="002E4F2B" w:rsidRDefault="002E4F2B" w:rsidP="00C478D6">
            <w:pPr>
              <w:jc w:val="both"/>
              <w:rPr>
                <w:sz w:val="20"/>
              </w:rPr>
            </w:pPr>
          </w:p>
        </w:tc>
      </w:tr>
      <w:tr w:rsidR="002E4F2B" w14:paraId="77FE5117" w14:textId="77777777" w:rsidTr="00EF7756">
        <w:trPr>
          <w:trHeight w:val="460"/>
        </w:trPr>
        <w:tc>
          <w:tcPr>
            <w:tcW w:w="3114" w:type="dxa"/>
          </w:tcPr>
          <w:p w14:paraId="231F3059" w14:textId="77777777" w:rsidR="002E4F2B" w:rsidRDefault="002E4F2B" w:rsidP="00C478D6">
            <w:pPr>
              <w:jc w:val="both"/>
              <w:rPr>
                <w:sz w:val="20"/>
              </w:rPr>
            </w:pPr>
          </w:p>
          <w:p w14:paraId="244CDC89" w14:textId="1DF0349D" w:rsidR="002E4F2B" w:rsidRDefault="002E4F2B" w:rsidP="00C478D6">
            <w:pPr>
              <w:jc w:val="both"/>
              <w:rPr>
                <w:sz w:val="20"/>
              </w:rPr>
            </w:pPr>
          </w:p>
        </w:tc>
        <w:tc>
          <w:tcPr>
            <w:tcW w:w="3118" w:type="dxa"/>
          </w:tcPr>
          <w:p w14:paraId="33B54BBD" w14:textId="5055E5F2" w:rsidR="002E4F2B" w:rsidRDefault="002E4F2B" w:rsidP="00C478D6">
            <w:pPr>
              <w:jc w:val="both"/>
              <w:rPr>
                <w:sz w:val="20"/>
              </w:rPr>
            </w:pPr>
          </w:p>
        </w:tc>
        <w:tc>
          <w:tcPr>
            <w:tcW w:w="3119" w:type="dxa"/>
          </w:tcPr>
          <w:p w14:paraId="4D274E94" w14:textId="77777777" w:rsidR="002E4F2B" w:rsidRDefault="002E4F2B" w:rsidP="00C478D6">
            <w:pPr>
              <w:jc w:val="both"/>
              <w:rPr>
                <w:sz w:val="20"/>
              </w:rPr>
            </w:pPr>
          </w:p>
        </w:tc>
      </w:tr>
      <w:tr w:rsidR="002E4F2B" w14:paraId="12E4E262" w14:textId="77777777" w:rsidTr="00EF7756">
        <w:trPr>
          <w:trHeight w:val="460"/>
        </w:trPr>
        <w:tc>
          <w:tcPr>
            <w:tcW w:w="3114" w:type="dxa"/>
          </w:tcPr>
          <w:p w14:paraId="7279CA93" w14:textId="77777777" w:rsidR="002E4F2B" w:rsidRDefault="002E4F2B" w:rsidP="00C478D6">
            <w:pPr>
              <w:jc w:val="both"/>
              <w:rPr>
                <w:sz w:val="20"/>
              </w:rPr>
            </w:pPr>
          </w:p>
        </w:tc>
        <w:tc>
          <w:tcPr>
            <w:tcW w:w="3118" w:type="dxa"/>
          </w:tcPr>
          <w:p w14:paraId="455D66E8" w14:textId="1EABB578" w:rsidR="002E4F2B" w:rsidRDefault="002E4F2B" w:rsidP="00C478D6">
            <w:pPr>
              <w:jc w:val="both"/>
              <w:rPr>
                <w:sz w:val="20"/>
              </w:rPr>
            </w:pPr>
          </w:p>
        </w:tc>
        <w:tc>
          <w:tcPr>
            <w:tcW w:w="3119" w:type="dxa"/>
          </w:tcPr>
          <w:p w14:paraId="2B41B5B6" w14:textId="77777777" w:rsidR="002E4F2B" w:rsidRDefault="002E4F2B" w:rsidP="00C478D6">
            <w:pPr>
              <w:jc w:val="both"/>
              <w:rPr>
                <w:sz w:val="20"/>
              </w:rPr>
            </w:pPr>
          </w:p>
        </w:tc>
      </w:tr>
      <w:tr w:rsidR="002E4F2B" w14:paraId="32C285CE" w14:textId="77777777" w:rsidTr="00EF7756">
        <w:trPr>
          <w:trHeight w:val="460"/>
        </w:trPr>
        <w:tc>
          <w:tcPr>
            <w:tcW w:w="3114" w:type="dxa"/>
          </w:tcPr>
          <w:p w14:paraId="71CD8637" w14:textId="77777777" w:rsidR="002E4F2B" w:rsidRDefault="002E4F2B" w:rsidP="00C478D6">
            <w:pPr>
              <w:jc w:val="both"/>
              <w:rPr>
                <w:sz w:val="20"/>
              </w:rPr>
            </w:pPr>
          </w:p>
        </w:tc>
        <w:tc>
          <w:tcPr>
            <w:tcW w:w="3118" w:type="dxa"/>
          </w:tcPr>
          <w:p w14:paraId="74A2EA28" w14:textId="69D77ABB" w:rsidR="002E4F2B" w:rsidRDefault="002E4F2B" w:rsidP="00C478D6">
            <w:pPr>
              <w:jc w:val="both"/>
              <w:rPr>
                <w:sz w:val="20"/>
              </w:rPr>
            </w:pPr>
          </w:p>
        </w:tc>
        <w:tc>
          <w:tcPr>
            <w:tcW w:w="3119" w:type="dxa"/>
          </w:tcPr>
          <w:p w14:paraId="28FDFC3D" w14:textId="77777777" w:rsidR="002E4F2B" w:rsidRDefault="002E4F2B" w:rsidP="00C478D6">
            <w:pPr>
              <w:jc w:val="both"/>
              <w:rPr>
                <w:sz w:val="20"/>
              </w:rPr>
            </w:pPr>
          </w:p>
        </w:tc>
      </w:tr>
    </w:tbl>
    <w:p w14:paraId="08BC378F" w14:textId="534E156E" w:rsidR="003B5FBD" w:rsidRPr="00B76018" w:rsidRDefault="003B5FBD" w:rsidP="00121B12">
      <w:pPr>
        <w:shd w:val="clear" w:color="auto" w:fill="4F81BD" w:themeFill="accent1"/>
        <w:spacing w:before="360" w:after="200"/>
        <w:ind w:left="426" w:hanging="426"/>
        <w:rPr>
          <w:b/>
          <w:color w:val="FFFFFF" w:themeColor="background1"/>
          <w:szCs w:val="22"/>
        </w:rPr>
      </w:pPr>
      <w:r w:rsidRPr="00121B12">
        <w:rPr>
          <w:b/>
          <w:caps/>
          <w:color w:val="FFFFFF" w:themeColor="background1"/>
          <w:szCs w:val="22"/>
        </w:rPr>
        <w:t xml:space="preserve">6. </w:t>
      </w:r>
      <w:r w:rsidR="00121B12">
        <w:rPr>
          <w:b/>
          <w:caps/>
          <w:color w:val="FFFFFF" w:themeColor="background1"/>
          <w:szCs w:val="22"/>
        </w:rPr>
        <w:tab/>
      </w:r>
      <w:r w:rsidRPr="00121B12">
        <w:rPr>
          <w:b/>
          <w:caps/>
          <w:color w:val="FFFFFF" w:themeColor="background1"/>
          <w:szCs w:val="22"/>
        </w:rPr>
        <w:t>Formation</w:t>
      </w:r>
      <w:r w:rsidR="00B76018">
        <w:rPr>
          <w:b/>
          <w:caps/>
          <w:color w:val="FFFFFF" w:themeColor="background1"/>
          <w:szCs w:val="22"/>
        </w:rPr>
        <w:t xml:space="preserve"> (</w:t>
      </w:r>
      <w:r w:rsidR="00B76018">
        <w:rPr>
          <w:b/>
          <w:color w:val="FFFFFF" w:themeColor="background1"/>
          <w:szCs w:val="22"/>
        </w:rPr>
        <w:t>maximum 15 lignes)</w:t>
      </w:r>
    </w:p>
    <w:p w14:paraId="37AC16F5" w14:textId="7F577F33" w:rsidR="00B95D55" w:rsidRPr="00CE455F" w:rsidRDefault="00160D94" w:rsidP="001B06A3">
      <w:pPr>
        <w:jc w:val="both"/>
        <w:rPr>
          <w:sz w:val="20"/>
        </w:rPr>
      </w:pPr>
      <w:r>
        <w:rPr>
          <w:sz w:val="20"/>
        </w:rPr>
        <w:t>Décrire</w:t>
      </w:r>
      <w:r w:rsidRPr="00CE455F">
        <w:rPr>
          <w:sz w:val="20"/>
        </w:rPr>
        <w:t xml:space="preserve"> </w:t>
      </w:r>
      <w:r w:rsidR="003B5FBD" w:rsidRPr="00CE455F">
        <w:rPr>
          <w:sz w:val="20"/>
        </w:rPr>
        <w:t>le nombre prévu d'étudiant</w:t>
      </w:r>
      <w:r>
        <w:rPr>
          <w:sz w:val="20"/>
        </w:rPr>
        <w:t>e</w:t>
      </w:r>
      <w:r w:rsidR="0026663E">
        <w:rPr>
          <w:sz w:val="20"/>
        </w:rPr>
        <w:t xml:space="preserve">s, </w:t>
      </w:r>
      <w:r w:rsidR="003B5FBD" w:rsidRPr="00CE455F">
        <w:rPr>
          <w:sz w:val="20"/>
        </w:rPr>
        <w:t>étudiants</w:t>
      </w:r>
      <w:r w:rsidR="00D925B5">
        <w:rPr>
          <w:sz w:val="20"/>
        </w:rPr>
        <w:t xml:space="preserve"> </w:t>
      </w:r>
      <w:r w:rsidR="003B5FBD" w:rsidRPr="00CE455F">
        <w:rPr>
          <w:sz w:val="20"/>
        </w:rPr>
        <w:t xml:space="preserve">et </w:t>
      </w:r>
      <w:r w:rsidR="00D925B5">
        <w:rPr>
          <w:sz w:val="20"/>
        </w:rPr>
        <w:t>stagiaires postdoctoraux</w:t>
      </w:r>
      <w:r w:rsidR="003B5FBD" w:rsidRPr="00CE455F">
        <w:rPr>
          <w:sz w:val="20"/>
        </w:rPr>
        <w:t xml:space="preserve"> qui seront formés ou encadrés (s’il y a lieu, préciser leur niveau d'étude) et décri</w:t>
      </w:r>
      <w:r>
        <w:rPr>
          <w:sz w:val="20"/>
        </w:rPr>
        <w:t>re</w:t>
      </w:r>
      <w:r w:rsidR="003B5FBD" w:rsidRPr="00CE455F">
        <w:rPr>
          <w:sz w:val="20"/>
        </w:rPr>
        <w:t xml:space="preserve"> leurs tâches</w:t>
      </w:r>
      <w:r w:rsidR="00B76018">
        <w:rPr>
          <w:sz w:val="20"/>
        </w:rPr>
        <w:t>.</w:t>
      </w:r>
    </w:p>
    <w:p w14:paraId="5FF98836" w14:textId="77777777" w:rsidR="003B5FBD" w:rsidRPr="00CE455F" w:rsidRDefault="003B5FBD" w:rsidP="001B06A3">
      <w:pPr>
        <w:jc w:val="both"/>
        <w:rPr>
          <w:sz w:val="20"/>
        </w:rPr>
      </w:pPr>
    </w:p>
    <w:p w14:paraId="02EB61A1" w14:textId="77777777" w:rsidR="003B5FBD" w:rsidRPr="00256206" w:rsidRDefault="003B5FBD" w:rsidP="00256206">
      <w:pPr>
        <w:pBdr>
          <w:top w:val="single" w:sz="4" w:space="1" w:color="auto"/>
          <w:left w:val="single" w:sz="4" w:space="4" w:color="auto"/>
          <w:bottom w:val="single" w:sz="4" w:space="1" w:color="auto"/>
          <w:right w:val="single" w:sz="4" w:space="4" w:color="auto"/>
        </w:pBdr>
        <w:jc w:val="both"/>
        <w:rPr>
          <w:szCs w:val="22"/>
        </w:rPr>
      </w:pPr>
    </w:p>
    <w:p w14:paraId="1B0D0115" w14:textId="4C0376E9" w:rsidR="003B5FBD" w:rsidRDefault="003B5FBD" w:rsidP="00256206">
      <w:pPr>
        <w:pBdr>
          <w:top w:val="single" w:sz="4" w:space="1" w:color="auto"/>
          <w:left w:val="single" w:sz="4" w:space="4" w:color="auto"/>
          <w:bottom w:val="single" w:sz="4" w:space="1" w:color="auto"/>
          <w:right w:val="single" w:sz="4" w:space="4" w:color="auto"/>
        </w:pBdr>
        <w:jc w:val="both"/>
        <w:rPr>
          <w:szCs w:val="22"/>
        </w:rPr>
      </w:pPr>
    </w:p>
    <w:p w14:paraId="3BF5AACD" w14:textId="3D1AFED7" w:rsidR="00DE6CB1" w:rsidRDefault="00DE6CB1" w:rsidP="00256206">
      <w:pPr>
        <w:pBdr>
          <w:top w:val="single" w:sz="4" w:space="1" w:color="auto"/>
          <w:left w:val="single" w:sz="4" w:space="4" w:color="auto"/>
          <w:bottom w:val="single" w:sz="4" w:space="1" w:color="auto"/>
          <w:right w:val="single" w:sz="4" w:space="4" w:color="auto"/>
        </w:pBdr>
        <w:jc w:val="both"/>
        <w:rPr>
          <w:szCs w:val="22"/>
        </w:rPr>
      </w:pPr>
    </w:p>
    <w:p w14:paraId="4FAF6309" w14:textId="77777777" w:rsidR="00EF7756" w:rsidRDefault="00EF7756" w:rsidP="00256206">
      <w:pPr>
        <w:pBdr>
          <w:top w:val="single" w:sz="4" w:space="1" w:color="auto"/>
          <w:left w:val="single" w:sz="4" w:space="4" w:color="auto"/>
          <w:bottom w:val="single" w:sz="4" w:space="1" w:color="auto"/>
          <w:right w:val="single" w:sz="4" w:space="4" w:color="auto"/>
        </w:pBdr>
        <w:jc w:val="both"/>
        <w:rPr>
          <w:szCs w:val="22"/>
        </w:rPr>
      </w:pPr>
    </w:p>
    <w:p w14:paraId="62F5FC13" w14:textId="19F59CC5" w:rsidR="00DE6CB1" w:rsidRDefault="00DE6CB1" w:rsidP="00256206">
      <w:pPr>
        <w:pBdr>
          <w:top w:val="single" w:sz="4" w:space="1" w:color="auto"/>
          <w:left w:val="single" w:sz="4" w:space="4" w:color="auto"/>
          <w:bottom w:val="single" w:sz="4" w:space="1" w:color="auto"/>
          <w:right w:val="single" w:sz="4" w:space="4" w:color="auto"/>
        </w:pBdr>
        <w:jc w:val="both"/>
        <w:rPr>
          <w:szCs w:val="22"/>
        </w:rPr>
      </w:pPr>
    </w:p>
    <w:p w14:paraId="5CEF40D2" w14:textId="16771D73" w:rsidR="003B5FBD" w:rsidRPr="00121B12" w:rsidRDefault="00B53C47" w:rsidP="00390EB5">
      <w:pPr>
        <w:shd w:val="clear" w:color="auto" w:fill="4F81BD" w:themeFill="accent1"/>
        <w:spacing w:before="360" w:after="200"/>
        <w:rPr>
          <w:b/>
          <w:caps/>
          <w:color w:val="FFFFFF" w:themeColor="background1"/>
          <w:szCs w:val="22"/>
        </w:rPr>
      </w:pPr>
      <w:r>
        <w:rPr>
          <w:b/>
          <w:caps/>
          <w:color w:val="FFFFFF" w:themeColor="background1"/>
          <w:szCs w:val="22"/>
        </w:rPr>
        <w:lastRenderedPageBreak/>
        <w:t>7.</w:t>
      </w:r>
      <w:r w:rsidR="00C623D1">
        <w:rPr>
          <w:b/>
          <w:caps/>
          <w:color w:val="FFFFFF" w:themeColor="background1"/>
          <w:szCs w:val="22"/>
        </w:rPr>
        <w:t xml:space="preserve"> </w:t>
      </w:r>
      <w:r w:rsidR="00C623D1">
        <w:rPr>
          <w:b/>
          <w:caps/>
          <w:color w:val="FFFFFF" w:themeColor="background1"/>
          <w:szCs w:val="22"/>
        </w:rPr>
        <w:tab/>
      </w:r>
      <w:r w:rsidR="003B5FBD" w:rsidRPr="00121B12">
        <w:rPr>
          <w:b/>
          <w:caps/>
          <w:color w:val="FFFFFF" w:themeColor="background1"/>
          <w:szCs w:val="22"/>
        </w:rPr>
        <w:t>Budget</w:t>
      </w:r>
    </w:p>
    <w:p w14:paraId="4E68B31E" w14:textId="7634BFCA" w:rsidR="003B5FBD" w:rsidRDefault="003977DE" w:rsidP="001B06A3">
      <w:pPr>
        <w:jc w:val="both"/>
        <w:rPr>
          <w:sz w:val="20"/>
        </w:rPr>
      </w:pPr>
      <w:r>
        <w:rPr>
          <w:sz w:val="20"/>
        </w:rPr>
        <w:t>a</w:t>
      </w:r>
      <w:r w:rsidR="003B5FBD" w:rsidRPr="00CE455F">
        <w:rPr>
          <w:sz w:val="20"/>
        </w:rPr>
        <w:t>) Dépenses</w:t>
      </w:r>
      <w:r w:rsidR="00B76018">
        <w:rPr>
          <w:sz w:val="20"/>
        </w:rPr>
        <w:t xml:space="preserve"> (</w:t>
      </w:r>
      <w:r w:rsidR="005B34E1">
        <w:rPr>
          <w:sz w:val="20"/>
        </w:rPr>
        <w:t>à</w:t>
      </w:r>
      <w:r w:rsidR="003B5FBD" w:rsidRPr="00CE455F">
        <w:rPr>
          <w:sz w:val="20"/>
        </w:rPr>
        <w:t xml:space="preserve"> l’aide </w:t>
      </w:r>
      <w:r w:rsidR="00265760" w:rsidRPr="00CE455F">
        <w:rPr>
          <w:sz w:val="20"/>
        </w:rPr>
        <w:t>du</w:t>
      </w:r>
      <w:r w:rsidR="003B5FBD" w:rsidRPr="00CE455F">
        <w:rPr>
          <w:sz w:val="20"/>
        </w:rPr>
        <w:t xml:space="preserve"> tableau</w:t>
      </w:r>
      <w:r w:rsidR="00265760" w:rsidRPr="00CE455F">
        <w:rPr>
          <w:sz w:val="20"/>
        </w:rPr>
        <w:t xml:space="preserve"> ci-dessous</w:t>
      </w:r>
      <w:r w:rsidR="003B5FBD" w:rsidRPr="00CE455F">
        <w:rPr>
          <w:sz w:val="20"/>
        </w:rPr>
        <w:t>, inscri</w:t>
      </w:r>
      <w:r w:rsidR="00DE6CB1">
        <w:rPr>
          <w:sz w:val="20"/>
        </w:rPr>
        <w:t>re</w:t>
      </w:r>
      <w:r w:rsidR="003B5FBD" w:rsidRPr="00CE455F">
        <w:rPr>
          <w:sz w:val="20"/>
        </w:rPr>
        <w:t xml:space="preserve"> le montant prévu pour chaque poste budgétaire</w:t>
      </w:r>
      <w:r w:rsidR="00B76018">
        <w:rPr>
          <w:sz w:val="20"/>
        </w:rPr>
        <w:t>)</w:t>
      </w:r>
    </w:p>
    <w:p w14:paraId="7AB22A0C" w14:textId="30C5A9FF" w:rsidR="00E54836" w:rsidRDefault="00E54836" w:rsidP="001B06A3">
      <w:pPr>
        <w:jc w:val="both"/>
        <w:rPr>
          <w:sz w:val="20"/>
        </w:rPr>
      </w:pPr>
    </w:p>
    <w:tbl>
      <w:tblPr>
        <w:tblStyle w:val="Grilledutableau"/>
        <w:tblW w:w="9405" w:type="dxa"/>
        <w:tblLook w:val="04A0" w:firstRow="1" w:lastRow="0" w:firstColumn="1" w:lastColumn="0" w:noHBand="0" w:noVBand="1"/>
      </w:tblPr>
      <w:tblGrid>
        <w:gridCol w:w="3170"/>
        <w:gridCol w:w="1512"/>
        <w:gridCol w:w="1458"/>
        <w:gridCol w:w="1478"/>
        <w:gridCol w:w="1787"/>
      </w:tblGrid>
      <w:tr w:rsidR="00E54836" w14:paraId="5B9FCBB9" w14:textId="77777777" w:rsidTr="00B53C47">
        <w:trPr>
          <w:trHeight w:val="624"/>
        </w:trPr>
        <w:tc>
          <w:tcPr>
            <w:tcW w:w="9405" w:type="dxa"/>
            <w:gridSpan w:val="5"/>
            <w:shd w:val="clear" w:color="auto" w:fill="DAEEF3" w:themeFill="accent5" w:themeFillTint="33"/>
          </w:tcPr>
          <w:p w14:paraId="2D858641" w14:textId="5E41C33A" w:rsidR="00E54836" w:rsidRDefault="00E54836" w:rsidP="005243F5">
            <w:pPr>
              <w:rPr>
                <w:rFonts w:cs="Arial"/>
                <w:b/>
                <w:bCs/>
                <w:color w:val="000000"/>
                <w:sz w:val="20"/>
                <w:lang w:eastAsia="fr-CA"/>
              </w:rPr>
            </w:pPr>
            <w:r w:rsidRPr="004866DC">
              <w:rPr>
                <w:rFonts w:cs="Arial"/>
                <w:b/>
                <w:bCs/>
                <w:color w:val="000000"/>
                <w:sz w:val="20"/>
                <w:lang w:eastAsia="fr-CA"/>
              </w:rPr>
              <w:t xml:space="preserve">Salaires du personnel </w:t>
            </w:r>
            <w:r>
              <w:rPr>
                <w:rFonts w:cs="Arial"/>
                <w:b/>
                <w:bCs/>
                <w:color w:val="000000"/>
                <w:sz w:val="20"/>
                <w:lang w:eastAsia="fr-CA"/>
              </w:rPr>
              <w:t xml:space="preserve">étudiant </w:t>
            </w:r>
            <w:r w:rsidRPr="004866DC">
              <w:rPr>
                <w:rFonts w:cs="Arial"/>
                <w:b/>
                <w:bCs/>
                <w:color w:val="000000"/>
                <w:sz w:val="20"/>
                <w:lang w:eastAsia="fr-CA"/>
              </w:rPr>
              <w:t>(incluant avantages sociaux)</w:t>
            </w:r>
          </w:p>
          <w:p w14:paraId="767C43A7" w14:textId="77777777" w:rsidR="00E54836" w:rsidRPr="00515E98" w:rsidRDefault="003D20D6" w:rsidP="005243F5">
            <w:pPr>
              <w:rPr>
                <w:rFonts w:cs="Arial"/>
                <w:sz w:val="16"/>
                <w:szCs w:val="16"/>
              </w:rPr>
            </w:pPr>
            <w:hyperlink r:id="rId7" w:anchor="salaires%20%C3%A9tudiants" w:history="1">
              <w:r w:rsidR="00E54836" w:rsidRPr="00515E98">
                <w:rPr>
                  <w:rStyle w:val="Lienhypertexte"/>
                  <w:rFonts w:cs="Arial"/>
                  <w:sz w:val="16"/>
                  <w:szCs w:val="16"/>
                </w:rPr>
                <w:t>https://www.src.uqam.ca/gestion-financiere-et-remuneration/remuneration.html#salaires%20%C3%A9tudiants</w:t>
              </w:r>
            </w:hyperlink>
          </w:p>
          <w:p w14:paraId="183C47EB" w14:textId="77777777" w:rsidR="00E54836" w:rsidRPr="004866DC" w:rsidRDefault="00E54836" w:rsidP="005243F5">
            <w:pPr>
              <w:rPr>
                <w:rFonts w:cs="Arial"/>
                <w:sz w:val="18"/>
                <w:szCs w:val="18"/>
              </w:rPr>
            </w:pPr>
          </w:p>
        </w:tc>
      </w:tr>
      <w:tr w:rsidR="00E54836" w14:paraId="2B94478A" w14:textId="77777777" w:rsidTr="00AA4D5A">
        <w:trPr>
          <w:trHeight w:val="624"/>
        </w:trPr>
        <w:tc>
          <w:tcPr>
            <w:tcW w:w="3170" w:type="dxa"/>
          </w:tcPr>
          <w:p w14:paraId="1C5771BE" w14:textId="77777777" w:rsidR="00E54836" w:rsidRPr="00515E98" w:rsidRDefault="00E54836" w:rsidP="005243F5">
            <w:pPr>
              <w:rPr>
                <w:rFonts w:cs="Arial"/>
                <w:b/>
                <w:sz w:val="18"/>
                <w:szCs w:val="18"/>
              </w:rPr>
            </w:pPr>
            <w:r w:rsidRPr="00515E98">
              <w:rPr>
                <w:rFonts w:cs="Arial"/>
                <w:b/>
                <w:sz w:val="18"/>
                <w:szCs w:val="18"/>
              </w:rPr>
              <w:t xml:space="preserve">Taux horaire incluant 13% d’avantages sociaux </w:t>
            </w:r>
          </w:p>
        </w:tc>
        <w:tc>
          <w:tcPr>
            <w:tcW w:w="1512" w:type="dxa"/>
          </w:tcPr>
          <w:p w14:paraId="61B35153" w14:textId="77777777" w:rsidR="00E54836" w:rsidRPr="004866DC" w:rsidRDefault="00E54836" w:rsidP="005243F5">
            <w:pPr>
              <w:jc w:val="center"/>
              <w:rPr>
                <w:rFonts w:cs="Arial"/>
                <w:b/>
                <w:sz w:val="18"/>
                <w:szCs w:val="18"/>
              </w:rPr>
            </w:pPr>
            <w:r w:rsidRPr="004866DC">
              <w:rPr>
                <w:rFonts w:cs="Arial"/>
                <w:b/>
                <w:sz w:val="18"/>
                <w:szCs w:val="18"/>
              </w:rPr>
              <w:t>Nombre d’étudiant</w:t>
            </w:r>
            <w:r>
              <w:rPr>
                <w:rFonts w:cs="Arial"/>
                <w:b/>
                <w:sz w:val="18"/>
                <w:szCs w:val="18"/>
              </w:rPr>
              <w:t>e</w:t>
            </w:r>
            <w:r w:rsidRPr="004866DC">
              <w:rPr>
                <w:rFonts w:cs="Arial"/>
                <w:b/>
                <w:sz w:val="18"/>
                <w:szCs w:val="18"/>
              </w:rPr>
              <w:t>s</w:t>
            </w:r>
            <w:r>
              <w:rPr>
                <w:rFonts w:cs="Arial"/>
                <w:b/>
                <w:sz w:val="18"/>
                <w:szCs w:val="18"/>
              </w:rPr>
              <w:t>, étudiants</w:t>
            </w:r>
          </w:p>
        </w:tc>
        <w:tc>
          <w:tcPr>
            <w:tcW w:w="1458" w:type="dxa"/>
          </w:tcPr>
          <w:p w14:paraId="3743CC0C" w14:textId="77777777" w:rsidR="00E54836" w:rsidRPr="004866DC" w:rsidRDefault="00E54836" w:rsidP="005243F5">
            <w:pPr>
              <w:jc w:val="center"/>
              <w:rPr>
                <w:rFonts w:cs="Arial"/>
                <w:b/>
                <w:sz w:val="18"/>
                <w:szCs w:val="18"/>
              </w:rPr>
            </w:pPr>
            <w:r w:rsidRPr="004866DC">
              <w:rPr>
                <w:rFonts w:cs="Arial"/>
                <w:b/>
                <w:sz w:val="18"/>
                <w:szCs w:val="18"/>
              </w:rPr>
              <w:t xml:space="preserve">Nombre </w:t>
            </w:r>
            <w:r>
              <w:rPr>
                <w:rFonts w:cs="Arial"/>
                <w:b/>
                <w:sz w:val="18"/>
                <w:szCs w:val="18"/>
              </w:rPr>
              <w:t>d’</w:t>
            </w:r>
            <w:r w:rsidRPr="004866DC">
              <w:rPr>
                <w:rFonts w:cs="Arial"/>
                <w:b/>
                <w:sz w:val="18"/>
                <w:szCs w:val="18"/>
              </w:rPr>
              <w:t>heures</w:t>
            </w:r>
          </w:p>
        </w:tc>
        <w:tc>
          <w:tcPr>
            <w:tcW w:w="1478" w:type="dxa"/>
          </w:tcPr>
          <w:p w14:paraId="3EF7BB9B" w14:textId="77777777" w:rsidR="00E54836" w:rsidRPr="004866DC" w:rsidRDefault="00E54836" w:rsidP="005243F5">
            <w:pPr>
              <w:jc w:val="center"/>
              <w:rPr>
                <w:rFonts w:cs="Arial"/>
                <w:b/>
                <w:sz w:val="18"/>
                <w:szCs w:val="18"/>
              </w:rPr>
            </w:pPr>
            <w:r w:rsidRPr="004866DC">
              <w:rPr>
                <w:rFonts w:cs="Arial"/>
                <w:b/>
                <w:sz w:val="18"/>
                <w:szCs w:val="18"/>
              </w:rPr>
              <w:t>Nombre de semaines</w:t>
            </w:r>
          </w:p>
        </w:tc>
        <w:tc>
          <w:tcPr>
            <w:tcW w:w="1787" w:type="dxa"/>
          </w:tcPr>
          <w:p w14:paraId="40E4FB95" w14:textId="77777777" w:rsidR="00E54836" w:rsidRPr="004866DC" w:rsidRDefault="00E54836" w:rsidP="005243F5">
            <w:pPr>
              <w:jc w:val="center"/>
              <w:rPr>
                <w:rFonts w:cs="Arial"/>
                <w:b/>
                <w:sz w:val="18"/>
                <w:szCs w:val="18"/>
              </w:rPr>
            </w:pPr>
            <w:r w:rsidRPr="004866DC">
              <w:rPr>
                <w:rFonts w:cs="Arial"/>
                <w:b/>
                <w:sz w:val="18"/>
                <w:szCs w:val="18"/>
              </w:rPr>
              <w:t>Total</w:t>
            </w:r>
          </w:p>
        </w:tc>
      </w:tr>
      <w:tr w:rsidR="00E54836" w14:paraId="67CF407E" w14:textId="77777777" w:rsidTr="00AA4D5A">
        <w:trPr>
          <w:trHeight w:val="400"/>
        </w:trPr>
        <w:tc>
          <w:tcPr>
            <w:tcW w:w="3170" w:type="dxa"/>
          </w:tcPr>
          <w:p w14:paraId="72894CC0" w14:textId="77777777" w:rsidR="00E54836" w:rsidRPr="004866DC" w:rsidRDefault="00E54836" w:rsidP="005243F5">
            <w:pPr>
              <w:rPr>
                <w:rFonts w:cs="Arial"/>
                <w:sz w:val="18"/>
                <w:szCs w:val="18"/>
              </w:rPr>
            </w:pPr>
            <w:r>
              <w:rPr>
                <w:rFonts w:cs="Arial"/>
                <w:sz w:val="18"/>
                <w:szCs w:val="18"/>
              </w:rPr>
              <w:t>1</w:t>
            </w:r>
            <w:r w:rsidRPr="004866DC">
              <w:rPr>
                <w:rFonts w:cs="Arial"/>
                <w:sz w:val="18"/>
                <w:szCs w:val="18"/>
                <w:vertAlign w:val="superscript"/>
              </w:rPr>
              <w:t>er</w:t>
            </w:r>
            <w:r>
              <w:rPr>
                <w:rFonts w:cs="Arial"/>
                <w:sz w:val="18"/>
                <w:szCs w:val="18"/>
              </w:rPr>
              <w:t xml:space="preserve"> cycle</w:t>
            </w:r>
          </w:p>
        </w:tc>
        <w:tc>
          <w:tcPr>
            <w:tcW w:w="1512" w:type="dxa"/>
          </w:tcPr>
          <w:p w14:paraId="185256DE"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58" w:type="dxa"/>
          </w:tcPr>
          <w:p w14:paraId="29DB3288"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78" w:type="dxa"/>
          </w:tcPr>
          <w:p w14:paraId="592E4181"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787" w:type="dxa"/>
          </w:tcPr>
          <w:p w14:paraId="5E93D13F"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r>
      <w:tr w:rsidR="00E54836" w14:paraId="06BAD560" w14:textId="77777777" w:rsidTr="00AA4D5A">
        <w:trPr>
          <w:trHeight w:val="421"/>
        </w:trPr>
        <w:tc>
          <w:tcPr>
            <w:tcW w:w="3170" w:type="dxa"/>
          </w:tcPr>
          <w:p w14:paraId="14E9FD1D" w14:textId="77777777" w:rsidR="00E54836" w:rsidRPr="004866DC" w:rsidRDefault="00E54836" w:rsidP="005243F5">
            <w:pPr>
              <w:rPr>
                <w:rFonts w:cs="Arial"/>
                <w:sz w:val="18"/>
                <w:szCs w:val="18"/>
              </w:rPr>
            </w:pPr>
            <w:r>
              <w:rPr>
                <w:rFonts w:cs="Arial"/>
                <w:sz w:val="18"/>
                <w:szCs w:val="18"/>
              </w:rPr>
              <w:t>2</w:t>
            </w:r>
            <w:r w:rsidRPr="004866DC">
              <w:rPr>
                <w:rFonts w:cs="Arial"/>
                <w:sz w:val="18"/>
                <w:szCs w:val="18"/>
                <w:vertAlign w:val="superscript"/>
              </w:rPr>
              <w:t>e</w:t>
            </w:r>
            <w:r>
              <w:rPr>
                <w:rFonts w:cs="Arial"/>
                <w:sz w:val="18"/>
                <w:szCs w:val="18"/>
              </w:rPr>
              <w:t xml:space="preserve"> cycle</w:t>
            </w:r>
          </w:p>
        </w:tc>
        <w:tc>
          <w:tcPr>
            <w:tcW w:w="1512" w:type="dxa"/>
          </w:tcPr>
          <w:p w14:paraId="6FA0051E"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58" w:type="dxa"/>
          </w:tcPr>
          <w:p w14:paraId="68F149F4"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78" w:type="dxa"/>
          </w:tcPr>
          <w:p w14:paraId="0BAF11CD"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787" w:type="dxa"/>
          </w:tcPr>
          <w:p w14:paraId="564A9820"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r>
      <w:tr w:rsidR="00E54836" w14:paraId="1E154830" w14:textId="77777777" w:rsidTr="00AA4D5A">
        <w:trPr>
          <w:trHeight w:val="412"/>
        </w:trPr>
        <w:tc>
          <w:tcPr>
            <w:tcW w:w="3170" w:type="dxa"/>
          </w:tcPr>
          <w:p w14:paraId="48987DDF" w14:textId="77777777" w:rsidR="00E54836" w:rsidRPr="004866DC" w:rsidRDefault="00E54836" w:rsidP="005243F5">
            <w:pPr>
              <w:rPr>
                <w:rFonts w:cs="Arial"/>
                <w:sz w:val="18"/>
                <w:szCs w:val="18"/>
              </w:rPr>
            </w:pPr>
            <w:r>
              <w:rPr>
                <w:rFonts w:cs="Arial"/>
                <w:sz w:val="18"/>
                <w:szCs w:val="18"/>
              </w:rPr>
              <w:t>3</w:t>
            </w:r>
            <w:r w:rsidRPr="004866DC">
              <w:rPr>
                <w:rFonts w:cs="Arial"/>
                <w:sz w:val="18"/>
                <w:szCs w:val="18"/>
                <w:vertAlign w:val="superscript"/>
              </w:rPr>
              <w:t>e</w:t>
            </w:r>
            <w:r>
              <w:rPr>
                <w:rFonts w:cs="Arial"/>
                <w:sz w:val="18"/>
                <w:szCs w:val="18"/>
              </w:rPr>
              <w:t xml:space="preserve"> cycle</w:t>
            </w:r>
          </w:p>
        </w:tc>
        <w:tc>
          <w:tcPr>
            <w:tcW w:w="1512" w:type="dxa"/>
          </w:tcPr>
          <w:p w14:paraId="1D219E1E"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58" w:type="dxa"/>
          </w:tcPr>
          <w:p w14:paraId="2DBBB107"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78" w:type="dxa"/>
          </w:tcPr>
          <w:p w14:paraId="14832200"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787" w:type="dxa"/>
          </w:tcPr>
          <w:p w14:paraId="05BC2648"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r>
      <w:tr w:rsidR="00E54836" w14:paraId="749A8219" w14:textId="77777777" w:rsidTr="00B53C47">
        <w:trPr>
          <w:trHeight w:val="231"/>
        </w:trPr>
        <w:tc>
          <w:tcPr>
            <w:tcW w:w="9405" w:type="dxa"/>
            <w:gridSpan w:val="5"/>
            <w:shd w:val="clear" w:color="auto" w:fill="DAEEF3" w:themeFill="accent5" w:themeFillTint="33"/>
            <w:vAlign w:val="bottom"/>
          </w:tcPr>
          <w:p w14:paraId="317F1D79" w14:textId="322601A7" w:rsidR="00E54836" w:rsidRPr="004866DC" w:rsidRDefault="00E54836" w:rsidP="005243F5">
            <w:pPr>
              <w:rPr>
                <w:rFonts w:cs="Arial"/>
                <w:sz w:val="18"/>
                <w:szCs w:val="18"/>
              </w:rPr>
            </w:pPr>
            <w:r w:rsidRPr="004866DC">
              <w:rPr>
                <w:rFonts w:cs="Arial"/>
                <w:b/>
                <w:bCs/>
                <w:color w:val="000000"/>
                <w:sz w:val="20"/>
                <w:lang w:eastAsia="fr-CA"/>
              </w:rPr>
              <w:t xml:space="preserve">Salaires du personnel non </w:t>
            </w:r>
            <w:r>
              <w:rPr>
                <w:rFonts w:cs="Arial"/>
                <w:b/>
                <w:bCs/>
                <w:color w:val="000000"/>
                <w:sz w:val="20"/>
                <w:lang w:eastAsia="fr-CA"/>
              </w:rPr>
              <w:t>étudiant</w:t>
            </w:r>
            <w:r w:rsidRPr="004866DC">
              <w:rPr>
                <w:rFonts w:cs="Arial"/>
                <w:b/>
                <w:bCs/>
                <w:color w:val="000000"/>
                <w:sz w:val="20"/>
                <w:lang w:eastAsia="fr-CA"/>
              </w:rPr>
              <w:t xml:space="preserve"> (incluant avantages sociaux)</w:t>
            </w:r>
          </w:p>
        </w:tc>
      </w:tr>
      <w:tr w:rsidR="00E54836" w14:paraId="67226958" w14:textId="77777777" w:rsidTr="00AA4D5A">
        <w:trPr>
          <w:trHeight w:val="416"/>
        </w:trPr>
        <w:tc>
          <w:tcPr>
            <w:tcW w:w="3170" w:type="dxa"/>
          </w:tcPr>
          <w:p w14:paraId="667DDC6F" w14:textId="77777777" w:rsidR="00E54836" w:rsidRPr="004866DC" w:rsidRDefault="00E54836" w:rsidP="005243F5">
            <w:pPr>
              <w:rPr>
                <w:rFonts w:cs="Arial"/>
                <w:sz w:val="18"/>
                <w:szCs w:val="18"/>
              </w:rPr>
            </w:pPr>
          </w:p>
        </w:tc>
        <w:tc>
          <w:tcPr>
            <w:tcW w:w="1512" w:type="dxa"/>
          </w:tcPr>
          <w:p w14:paraId="057E8923" w14:textId="77777777" w:rsidR="00E54836" w:rsidRPr="004866DC" w:rsidRDefault="00E54836" w:rsidP="005243F5">
            <w:pPr>
              <w:jc w:val="center"/>
              <w:rPr>
                <w:rFonts w:cs="Arial"/>
                <w:b/>
                <w:sz w:val="18"/>
                <w:szCs w:val="18"/>
              </w:rPr>
            </w:pPr>
            <w:r w:rsidRPr="004866DC">
              <w:rPr>
                <w:rFonts w:cs="Arial"/>
                <w:b/>
                <w:sz w:val="18"/>
                <w:szCs w:val="18"/>
              </w:rPr>
              <w:t>Nombre</w:t>
            </w:r>
          </w:p>
        </w:tc>
        <w:tc>
          <w:tcPr>
            <w:tcW w:w="1458" w:type="dxa"/>
          </w:tcPr>
          <w:p w14:paraId="625FAC06" w14:textId="77777777" w:rsidR="00E54836" w:rsidRPr="004866DC" w:rsidRDefault="00E54836" w:rsidP="005243F5">
            <w:pPr>
              <w:jc w:val="center"/>
              <w:rPr>
                <w:rFonts w:cs="Arial"/>
                <w:b/>
                <w:sz w:val="18"/>
                <w:szCs w:val="18"/>
              </w:rPr>
            </w:pPr>
            <w:r w:rsidRPr="004866DC">
              <w:rPr>
                <w:rFonts w:cs="Arial"/>
                <w:b/>
                <w:sz w:val="18"/>
                <w:szCs w:val="18"/>
              </w:rPr>
              <w:t xml:space="preserve">Nombre </w:t>
            </w:r>
            <w:r>
              <w:rPr>
                <w:rFonts w:cs="Arial"/>
                <w:b/>
                <w:sz w:val="18"/>
                <w:szCs w:val="18"/>
              </w:rPr>
              <w:t>d’</w:t>
            </w:r>
            <w:r w:rsidRPr="004866DC">
              <w:rPr>
                <w:rFonts w:cs="Arial"/>
                <w:b/>
                <w:sz w:val="18"/>
                <w:szCs w:val="18"/>
              </w:rPr>
              <w:t>heures</w:t>
            </w:r>
          </w:p>
        </w:tc>
        <w:tc>
          <w:tcPr>
            <w:tcW w:w="1478" w:type="dxa"/>
          </w:tcPr>
          <w:p w14:paraId="0B5757BF" w14:textId="77777777" w:rsidR="00E54836" w:rsidRPr="004866DC" w:rsidRDefault="00E54836" w:rsidP="005243F5">
            <w:pPr>
              <w:jc w:val="center"/>
              <w:rPr>
                <w:rFonts w:cs="Arial"/>
                <w:b/>
                <w:sz w:val="18"/>
                <w:szCs w:val="18"/>
              </w:rPr>
            </w:pPr>
            <w:r w:rsidRPr="004866DC">
              <w:rPr>
                <w:rFonts w:cs="Arial"/>
                <w:b/>
                <w:sz w:val="18"/>
                <w:szCs w:val="18"/>
              </w:rPr>
              <w:t>Nombre de semaines</w:t>
            </w:r>
          </w:p>
        </w:tc>
        <w:tc>
          <w:tcPr>
            <w:tcW w:w="1787" w:type="dxa"/>
          </w:tcPr>
          <w:p w14:paraId="30CDEDA4" w14:textId="77777777" w:rsidR="00E54836" w:rsidRPr="004866DC" w:rsidRDefault="00E54836" w:rsidP="005243F5">
            <w:pPr>
              <w:jc w:val="center"/>
              <w:rPr>
                <w:rFonts w:cs="Arial"/>
                <w:b/>
                <w:sz w:val="18"/>
                <w:szCs w:val="18"/>
              </w:rPr>
            </w:pPr>
            <w:r w:rsidRPr="004866DC">
              <w:rPr>
                <w:rFonts w:cs="Arial"/>
                <w:b/>
                <w:sz w:val="18"/>
                <w:szCs w:val="18"/>
              </w:rPr>
              <w:t>Total</w:t>
            </w:r>
          </w:p>
        </w:tc>
      </w:tr>
      <w:tr w:rsidR="00E54836" w14:paraId="598CDCC4" w14:textId="77777777" w:rsidTr="00AA4D5A">
        <w:trPr>
          <w:trHeight w:val="374"/>
        </w:trPr>
        <w:tc>
          <w:tcPr>
            <w:tcW w:w="3170" w:type="dxa"/>
          </w:tcPr>
          <w:p w14:paraId="2E303AB9" w14:textId="77777777" w:rsidR="00E54836" w:rsidRPr="004866DC" w:rsidRDefault="00E54836" w:rsidP="005243F5">
            <w:pPr>
              <w:rPr>
                <w:rFonts w:cs="Arial"/>
                <w:sz w:val="18"/>
                <w:szCs w:val="18"/>
              </w:rPr>
            </w:pPr>
            <w:r>
              <w:rPr>
                <w:rFonts w:cs="Arial"/>
                <w:sz w:val="18"/>
                <w:szCs w:val="18"/>
              </w:rPr>
              <w:t>Stagiaires de recherche postdoctorale</w:t>
            </w:r>
          </w:p>
        </w:tc>
        <w:tc>
          <w:tcPr>
            <w:tcW w:w="1512" w:type="dxa"/>
          </w:tcPr>
          <w:p w14:paraId="0B499850"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58" w:type="dxa"/>
          </w:tcPr>
          <w:p w14:paraId="2164E505"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78" w:type="dxa"/>
          </w:tcPr>
          <w:p w14:paraId="36B2ADE2"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787" w:type="dxa"/>
          </w:tcPr>
          <w:p w14:paraId="7FC5925C"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r>
      <w:tr w:rsidR="00E54836" w14:paraId="38EF889F" w14:textId="77777777" w:rsidTr="00AA4D5A">
        <w:trPr>
          <w:trHeight w:val="422"/>
        </w:trPr>
        <w:tc>
          <w:tcPr>
            <w:tcW w:w="3170" w:type="dxa"/>
          </w:tcPr>
          <w:p w14:paraId="0BFE2319" w14:textId="77777777" w:rsidR="00E54836" w:rsidRPr="004866DC" w:rsidRDefault="00E54836" w:rsidP="005243F5">
            <w:pPr>
              <w:rPr>
                <w:rFonts w:cs="Arial"/>
                <w:sz w:val="18"/>
                <w:szCs w:val="18"/>
              </w:rPr>
            </w:pPr>
            <w:r>
              <w:rPr>
                <w:rFonts w:cs="Arial"/>
                <w:sz w:val="18"/>
                <w:szCs w:val="18"/>
              </w:rPr>
              <w:t>Professionnelle, professionnel de recherche</w:t>
            </w:r>
          </w:p>
        </w:tc>
        <w:tc>
          <w:tcPr>
            <w:tcW w:w="1512" w:type="dxa"/>
          </w:tcPr>
          <w:p w14:paraId="2F952C08"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58" w:type="dxa"/>
          </w:tcPr>
          <w:p w14:paraId="08C7005B"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78" w:type="dxa"/>
          </w:tcPr>
          <w:p w14:paraId="5565678B"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787" w:type="dxa"/>
          </w:tcPr>
          <w:p w14:paraId="2E421A16"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r>
      <w:tr w:rsidR="00E54836" w14:paraId="5910F695" w14:textId="77777777" w:rsidTr="00AA4D5A">
        <w:trPr>
          <w:trHeight w:val="428"/>
        </w:trPr>
        <w:tc>
          <w:tcPr>
            <w:tcW w:w="3170" w:type="dxa"/>
          </w:tcPr>
          <w:p w14:paraId="5859124E" w14:textId="77777777" w:rsidR="00E54836" w:rsidRPr="004866DC" w:rsidRDefault="00E54836" w:rsidP="005243F5">
            <w:pPr>
              <w:rPr>
                <w:rFonts w:cs="Arial"/>
                <w:sz w:val="18"/>
                <w:szCs w:val="18"/>
              </w:rPr>
            </w:pPr>
            <w:r>
              <w:rPr>
                <w:rFonts w:cs="Arial"/>
                <w:sz w:val="18"/>
                <w:szCs w:val="18"/>
              </w:rPr>
              <w:t>Autres</w:t>
            </w:r>
          </w:p>
        </w:tc>
        <w:tc>
          <w:tcPr>
            <w:tcW w:w="1512" w:type="dxa"/>
          </w:tcPr>
          <w:p w14:paraId="6C200C4E"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58" w:type="dxa"/>
          </w:tcPr>
          <w:p w14:paraId="2485019A"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478" w:type="dxa"/>
          </w:tcPr>
          <w:p w14:paraId="1D9B2EC3"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787" w:type="dxa"/>
          </w:tcPr>
          <w:p w14:paraId="655DC30F"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r>
      <w:tr w:rsidR="00E54836" w14:paraId="59A0F489" w14:textId="77777777" w:rsidTr="00B53C47">
        <w:trPr>
          <w:trHeight w:val="231"/>
        </w:trPr>
        <w:tc>
          <w:tcPr>
            <w:tcW w:w="9405" w:type="dxa"/>
            <w:gridSpan w:val="5"/>
            <w:shd w:val="clear" w:color="auto" w:fill="DAEEF3" w:themeFill="accent5" w:themeFillTint="33"/>
          </w:tcPr>
          <w:p w14:paraId="018EAD74" w14:textId="3C75A3DF" w:rsidR="00E54836" w:rsidRPr="00976111" w:rsidRDefault="00E54836" w:rsidP="00AB1FF1">
            <w:pPr>
              <w:rPr>
                <w:rFonts w:cs="Arial"/>
                <w:b/>
                <w:sz w:val="20"/>
              </w:rPr>
            </w:pPr>
            <w:r w:rsidRPr="00976111">
              <w:rPr>
                <w:rFonts w:cs="Arial"/>
                <w:b/>
                <w:sz w:val="20"/>
              </w:rPr>
              <w:t>Autres</w:t>
            </w:r>
            <w:r>
              <w:rPr>
                <w:rFonts w:cs="Arial"/>
                <w:b/>
                <w:sz w:val="20"/>
              </w:rPr>
              <w:t xml:space="preserve"> dépenses </w:t>
            </w:r>
          </w:p>
        </w:tc>
      </w:tr>
      <w:tr w:rsidR="00E54836" w14:paraId="6B3BE0EA" w14:textId="77777777" w:rsidTr="00AA4D5A">
        <w:trPr>
          <w:trHeight w:val="344"/>
        </w:trPr>
        <w:tc>
          <w:tcPr>
            <w:tcW w:w="7618" w:type="dxa"/>
            <w:gridSpan w:val="4"/>
          </w:tcPr>
          <w:p w14:paraId="0ED20ADC" w14:textId="77777777" w:rsidR="00E54836" w:rsidRPr="004866DC" w:rsidRDefault="00E54836" w:rsidP="005243F5">
            <w:pP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787" w:type="dxa"/>
          </w:tcPr>
          <w:p w14:paraId="2AF745C2"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r>
      <w:tr w:rsidR="00E54836" w14:paraId="000B9949" w14:textId="77777777" w:rsidTr="00791010">
        <w:trPr>
          <w:trHeight w:val="420"/>
        </w:trPr>
        <w:tc>
          <w:tcPr>
            <w:tcW w:w="7618" w:type="dxa"/>
            <w:gridSpan w:val="4"/>
          </w:tcPr>
          <w:p w14:paraId="73306F1C" w14:textId="77777777" w:rsidR="00E54836" w:rsidRPr="004866DC" w:rsidRDefault="00E54836" w:rsidP="005243F5">
            <w:pP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c>
          <w:tcPr>
            <w:tcW w:w="1787" w:type="dxa"/>
          </w:tcPr>
          <w:p w14:paraId="242379FD" w14:textId="77777777" w:rsidR="00E54836" w:rsidRPr="004866DC" w:rsidRDefault="00E54836" w:rsidP="005243F5">
            <w:pPr>
              <w:jc w:val="center"/>
              <w:rPr>
                <w:rFonts w:cs="Arial"/>
                <w:sz w:val="18"/>
                <w:szCs w:val="18"/>
              </w:rPr>
            </w:pPr>
            <w:r w:rsidRPr="00214FE8">
              <w:rPr>
                <w:rFonts w:cs="Arial"/>
                <w:sz w:val="20"/>
              </w:rPr>
              <w:fldChar w:fldCharType="begin">
                <w:ffData>
                  <w:name w:val="Texte3"/>
                  <w:enabled/>
                  <w:calcOnExit w:val="0"/>
                  <w:textInput/>
                </w:ffData>
              </w:fldChar>
            </w:r>
            <w:r w:rsidRPr="00214FE8">
              <w:rPr>
                <w:rFonts w:cs="Arial"/>
                <w:sz w:val="20"/>
              </w:rPr>
              <w:instrText xml:space="preserve"> FORMTEXT </w:instrText>
            </w:r>
            <w:r w:rsidRPr="00214FE8">
              <w:rPr>
                <w:rFonts w:cs="Arial"/>
                <w:sz w:val="20"/>
              </w:rPr>
            </w:r>
            <w:r w:rsidRPr="00214FE8">
              <w:rPr>
                <w:rFonts w:cs="Arial"/>
                <w:sz w:val="20"/>
              </w:rPr>
              <w:fldChar w:fldCharType="separate"/>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noProof/>
                <w:sz w:val="20"/>
              </w:rPr>
              <w:t> </w:t>
            </w:r>
            <w:r w:rsidRPr="00214FE8">
              <w:rPr>
                <w:rFonts w:cs="Arial"/>
                <w:sz w:val="20"/>
              </w:rPr>
              <w:fldChar w:fldCharType="end"/>
            </w:r>
          </w:p>
        </w:tc>
      </w:tr>
      <w:tr w:rsidR="00E54836" w14:paraId="5BCA4FD3" w14:textId="77777777" w:rsidTr="00791010">
        <w:trPr>
          <w:trHeight w:val="443"/>
        </w:trPr>
        <w:tc>
          <w:tcPr>
            <w:tcW w:w="7618" w:type="dxa"/>
            <w:gridSpan w:val="4"/>
            <w:shd w:val="clear" w:color="auto" w:fill="D9D9D9" w:themeFill="background1" w:themeFillShade="D9"/>
          </w:tcPr>
          <w:p w14:paraId="580425BD" w14:textId="417E76A3" w:rsidR="00E54836" w:rsidRPr="00BB4133" w:rsidRDefault="007F3F86" w:rsidP="007F3F86">
            <w:pPr>
              <w:spacing w:line="276" w:lineRule="auto"/>
              <w:jc w:val="right"/>
              <w:rPr>
                <w:rFonts w:cs="Arial"/>
                <w:b/>
                <w:sz w:val="20"/>
              </w:rPr>
            </w:pPr>
            <w:r>
              <w:rPr>
                <w:rFonts w:cs="Arial"/>
                <w:b/>
                <w:sz w:val="20"/>
              </w:rPr>
              <w:t>Total :</w:t>
            </w:r>
          </w:p>
        </w:tc>
        <w:tc>
          <w:tcPr>
            <w:tcW w:w="1787" w:type="dxa"/>
            <w:shd w:val="clear" w:color="auto" w:fill="D9D9D9" w:themeFill="background1" w:themeFillShade="D9"/>
          </w:tcPr>
          <w:p w14:paraId="3228A18C" w14:textId="77777777" w:rsidR="00E54836" w:rsidRPr="00BB4133" w:rsidRDefault="00E54836" w:rsidP="005243F5">
            <w:pPr>
              <w:spacing w:line="276" w:lineRule="auto"/>
              <w:jc w:val="center"/>
              <w:rPr>
                <w:rFonts w:cs="Arial"/>
                <w:b/>
                <w:sz w:val="20"/>
              </w:rPr>
            </w:pPr>
            <w:r w:rsidRPr="00BB4133">
              <w:rPr>
                <w:rFonts w:cs="Arial"/>
                <w:b/>
                <w:sz w:val="20"/>
              </w:rPr>
              <w:fldChar w:fldCharType="begin">
                <w:ffData>
                  <w:name w:val="Texte3"/>
                  <w:enabled/>
                  <w:calcOnExit w:val="0"/>
                  <w:textInput/>
                </w:ffData>
              </w:fldChar>
            </w:r>
            <w:r w:rsidRPr="00BB4133">
              <w:rPr>
                <w:rFonts w:cs="Arial"/>
                <w:b/>
                <w:sz w:val="20"/>
              </w:rPr>
              <w:instrText xml:space="preserve"> FORMTEXT </w:instrText>
            </w:r>
            <w:r w:rsidRPr="00BB4133">
              <w:rPr>
                <w:rFonts w:cs="Arial"/>
                <w:b/>
                <w:sz w:val="20"/>
              </w:rPr>
            </w:r>
            <w:r w:rsidRPr="00BB4133">
              <w:rPr>
                <w:rFonts w:cs="Arial"/>
                <w:b/>
                <w:sz w:val="20"/>
              </w:rPr>
              <w:fldChar w:fldCharType="separate"/>
            </w:r>
            <w:r w:rsidRPr="00BB4133">
              <w:rPr>
                <w:rFonts w:cs="Arial"/>
                <w:b/>
                <w:noProof/>
                <w:sz w:val="20"/>
              </w:rPr>
              <w:t> </w:t>
            </w:r>
            <w:r w:rsidRPr="00BB4133">
              <w:rPr>
                <w:rFonts w:cs="Arial"/>
                <w:b/>
                <w:noProof/>
                <w:sz w:val="20"/>
              </w:rPr>
              <w:t> </w:t>
            </w:r>
            <w:r w:rsidRPr="00BB4133">
              <w:rPr>
                <w:rFonts w:cs="Arial"/>
                <w:b/>
                <w:noProof/>
                <w:sz w:val="20"/>
              </w:rPr>
              <w:t> </w:t>
            </w:r>
            <w:r w:rsidRPr="00BB4133">
              <w:rPr>
                <w:rFonts w:cs="Arial"/>
                <w:b/>
                <w:noProof/>
                <w:sz w:val="20"/>
              </w:rPr>
              <w:t> </w:t>
            </w:r>
            <w:r w:rsidRPr="00BB4133">
              <w:rPr>
                <w:rFonts w:cs="Arial"/>
                <w:b/>
                <w:noProof/>
                <w:sz w:val="20"/>
              </w:rPr>
              <w:t> </w:t>
            </w:r>
            <w:r w:rsidRPr="00BB4133">
              <w:rPr>
                <w:rFonts w:cs="Arial"/>
                <w:b/>
                <w:sz w:val="20"/>
              </w:rPr>
              <w:fldChar w:fldCharType="end"/>
            </w:r>
          </w:p>
        </w:tc>
      </w:tr>
    </w:tbl>
    <w:p w14:paraId="462D3896" w14:textId="77777777" w:rsidR="003977DE" w:rsidRPr="00CE455F" w:rsidRDefault="003977DE" w:rsidP="001B06A3">
      <w:pPr>
        <w:jc w:val="both"/>
        <w:rPr>
          <w:sz w:val="20"/>
        </w:rPr>
      </w:pPr>
    </w:p>
    <w:p w14:paraId="47446B25" w14:textId="166A735F" w:rsidR="003B5FBD" w:rsidRPr="00CE455F" w:rsidRDefault="003977DE" w:rsidP="001B06A3">
      <w:pPr>
        <w:jc w:val="both"/>
        <w:rPr>
          <w:sz w:val="20"/>
        </w:rPr>
      </w:pPr>
      <w:r>
        <w:rPr>
          <w:sz w:val="20"/>
        </w:rPr>
        <w:t>b</w:t>
      </w:r>
      <w:r w:rsidR="00D205C6" w:rsidRPr="00CE455F">
        <w:rPr>
          <w:sz w:val="20"/>
        </w:rPr>
        <w:t>) Justifie</w:t>
      </w:r>
      <w:r w:rsidR="00DE6CB1">
        <w:rPr>
          <w:sz w:val="20"/>
        </w:rPr>
        <w:t>r</w:t>
      </w:r>
      <w:r w:rsidR="00D205C6" w:rsidRPr="00CE455F">
        <w:rPr>
          <w:sz w:val="20"/>
        </w:rPr>
        <w:t xml:space="preserve"> ces dépenses (maximum une page)</w:t>
      </w:r>
    </w:p>
    <w:p w14:paraId="0F80CDC8" w14:textId="77777777" w:rsidR="00D205C6" w:rsidRPr="00CE455F" w:rsidRDefault="00D205C6" w:rsidP="001B06A3">
      <w:pPr>
        <w:jc w:val="both"/>
        <w:rPr>
          <w:sz w:val="20"/>
        </w:rPr>
      </w:pPr>
    </w:p>
    <w:p w14:paraId="176430B5" w14:textId="0396F421" w:rsidR="003977DE" w:rsidRDefault="003977DE"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51204112" w14:textId="1D6B4730"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3796C066" w14:textId="2D5FD93B" w:rsidR="002078D7" w:rsidRDefault="002078D7"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511D6D8C" w14:textId="77777777" w:rsidR="002078D7" w:rsidRDefault="002078D7"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4265C28E" w14:textId="54E58C37"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0540F087" w14:textId="275816A7"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7969D390" w14:textId="6BE645C7"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7C0FD6E7" w14:textId="06B4669D"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51D150E7" w14:textId="710067C7"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379A27EB" w14:textId="77777777" w:rsidR="002078D7" w:rsidRDefault="002078D7"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7D3A867B" w14:textId="494614DE"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3307702B" w14:textId="3F66F9E3"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6C8D5241" w14:textId="04996AD3"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0CA3C0A6" w14:textId="0122694A"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202DEC37" w14:textId="1CCBB387"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4DB31434" w14:textId="6A1ADC07" w:rsidR="00F333A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2377E57E" w14:textId="77777777" w:rsidR="00F333A6" w:rsidRPr="00256206" w:rsidRDefault="00F333A6" w:rsidP="003977DE">
      <w:pPr>
        <w:pBdr>
          <w:top w:val="single" w:sz="4" w:space="1" w:color="auto"/>
          <w:left w:val="single" w:sz="4" w:space="0" w:color="auto"/>
          <w:bottom w:val="single" w:sz="4" w:space="1" w:color="auto"/>
          <w:right w:val="single" w:sz="4" w:space="4" w:color="auto"/>
        </w:pBdr>
        <w:tabs>
          <w:tab w:val="left" w:pos="4860"/>
        </w:tabs>
        <w:ind w:right="64"/>
        <w:rPr>
          <w:b/>
          <w:szCs w:val="22"/>
        </w:rPr>
      </w:pPr>
    </w:p>
    <w:p w14:paraId="03AE90E2" w14:textId="77777777" w:rsidR="00D205C6" w:rsidRPr="00CE455F" w:rsidRDefault="00D205C6" w:rsidP="001B06A3">
      <w:pPr>
        <w:jc w:val="both"/>
        <w:rPr>
          <w:sz w:val="20"/>
        </w:rPr>
      </w:pPr>
    </w:p>
    <w:p w14:paraId="79E57F88" w14:textId="02D65402" w:rsidR="00E4434D" w:rsidRPr="00CE455F" w:rsidRDefault="003977DE" w:rsidP="003977DE">
      <w:pPr>
        <w:jc w:val="both"/>
        <w:rPr>
          <w:sz w:val="20"/>
        </w:rPr>
      </w:pPr>
      <w:r>
        <w:rPr>
          <w:sz w:val="20"/>
        </w:rPr>
        <w:t>c</w:t>
      </w:r>
      <w:r w:rsidR="00E4434D" w:rsidRPr="00CE455F">
        <w:rPr>
          <w:sz w:val="20"/>
        </w:rPr>
        <w:t xml:space="preserve">) </w:t>
      </w:r>
      <w:r w:rsidR="00EB2149">
        <w:rPr>
          <w:sz w:val="20"/>
        </w:rPr>
        <w:t xml:space="preserve">Contributions </w:t>
      </w:r>
      <w:r>
        <w:rPr>
          <w:sz w:val="20"/>
        </w:rPr>
        <w:t>(</w:t>
      </w:r>
      <w:r w:rsidR="005B34E1">
        <w:rPr>
          <w:sz w:val="20"/>
        </w:rPr>
        <w:t>à</w:t>
      </w:r>
      <w:r w:rsidR="00E4434D" w:rsidRPr="00CE455F">
        <w:rPr>
          <w:sz w:val="20"/>
        </w:rPr>
        <w:t xml:space="preserve"> l’aide d</w:t>
      </w:r>
      <w:r>
        <w:rPr>
          <w:sz w:val="20"/>
        </w:rPr>
        <w:t>u</w:t>
      </w:r>
      <w:r w:rsidR="00E4434D" w:rsidRPr="00CE455F">
        <w:rPr>
          <w:sz w:val="20"/>
        </w:rPr>
        <w:t xml:space="preserve"> tableau</w:t>
      </w:r>
      <w:r>
        <w:rPr>
          <w:sz w:val="20"/>
        </w:rPr>
        <w:t xml:space="preserve"> ci-dessous</w:t>
      </w:r>
      <w:r w:rsidR="00E4434D" w:rsidRPr="00CE455F">
        <w:rPr>
          <w:sz w:val="20"/>
        </w:rPr>
        <w:t>, inscri</w:t>
      </w:r>
      <w:r w:rsidR="00DE6CB1">
        <w:rPr>
          <w:sz w:val="20"/>
        </w:rPr>
        <w:t>re</w:t>
      </w:r>
      <w:r w:rsidR="00E4434D" w:rsidRPr="00CE455F">
        <w:rPr>
          <w:sz w:val="20"/>
        </w:rPr>
        <w:t xml:space="preserve"> les </w:t>
      </w:r>
      <w:r w:rsidR="00EB2149">
        <w:rPr>
          <w:sz w:val="20"/>
        </w:rPr>
        <w:t>contributions</w:t>
      </w:r>
      <w:r w:rsidR="00EB2149" w:rsidRPr="00CE455F">
        <w:rPr>
          <w:sz w:val="20"/>
        </w:rPr>
        <w:t xml:space="preserve"> </w:t>
      </w:r>
      <w:r w:rsidR="00E4434D" w:rsidRPr="00CE455F">
        <w:rPr>
          <w:sz w:val="20"/>
        </w:rPr>
        <w:t>attendu</w:t>
      </w:r>
      <w:r w:rsidR="00EB2149">
        <w:rPr>
          <w:sz w:val="20"/>
        </w:rPr>
        <w:t>e</w:t>
      </w:r>
      <w:r w:rsidR="00E4434D" w:rsidRPr="00CE455F">
        <w:rPr>
          <w:sz w:val="20"/>
        </w:rPr>
        <w:t>s et l</w:t>
      </w:r>
      <w:r w:rsidR="00F00029">
        <w:rPr>
          <w:sz w:val="20"/>
        </w:rPr>
        <w:t>eur</w:t>
      </w:r>
      <w:r w:rsidR="00E4434D" w:rsidRPr="00CE455F">
        <w:rPr>
          <w:sz w:val="20"/>
        </w:rPr>
        <w:t xml:space="preserve"> source, en précisant </w:t>
      </w:r>
      <w:r>
        <w:rPr>
          <w:sz w:val="20"/>
        </w:rPr>
        <w:t xml:space="preserve">si c’est </w:t>
      </w:r>
      <w:r w:rsidR="00E4434D" w:rsidRPr="00CE455F">
        <w:rPr>
          <w:sz w:val="20"/>
        </w:rPr>
        <w:t>en nature ou en espèce</w:t>
      </w:r>
      <w:r w:rsidR="00BD3BA1">
        <w:rPr>
          <w:sz w:val="20"/>
        </w:rPr>
        <w:t>s</w:t>
      </w:r>
      <w:r>
        <w:rPr>
          <w:sz w:val="20"/>
        </w:rPr>
        <w:t>)</w:t>
      </w:r>
    </w:p>
    <w:p w14:paraId="745A6FA0" w14:textId="77777777" w:rsidR="00E4434D" w:rsidRPr="00CE455F" w:rsidRDefault="00E4434D" w:rsidP="001B06A3">
      <w:pPr>
        <w:jc w:val="both"/>
        <w:rPr>
          <w:sz w:val="20"/>
        </w:rPr>
      </w:pPr>
    </w:p>
    <w:tbl>
      <w:tblPr>
        <w:tblStyle w:val="Grilledutableau"/>
        <w:tblW w:w="0" w:type="auto"/>
        <w:tblLook w:val="04A0" w:firstRow="1" w:lastRow="0" w:firstColumn="1" w:lastColumn="0" w:noHBand="0" w:noVBand="1"/>
      </w:tblPr>
      <w:tblGrid>
        <w:gridCol w:w="4009"/>
        <w:gridCol w:w="3208"/>
        <w:gridCol w:w="2191"/>
      </w:tblGrid>
      <w:tr w:rsidR="00E4434D" w:rsidRPr="00CE455F" w14:paraId="3CBC80D5" w14:textId="77777777" w:rsidTr="0026663E">
        <w:tc>
          <w:tcPr>
            <w:tcW w:w="4010" w:type="dxa"/>
            <w:shd w:val="clear" w:color="auto" w:fill="DBE5F1" w:themeFill="accent1" w:themeFillTint="33"/>
          </w:tcPr>
          <w:p w14:paraId="4C794AA1" w14:textId="77777777" w:rsidR="00E4434D" w:rsidRPr="003977DE" w:rsidRDefault="00E4434D" w:rsidP="003977DE">
            <w:pPr>
              <w:spacing w:after="200"/>
              <w:ind w:left="-436" w:firstLine="436"/>
              <w:jc w:val="center"/>
              <w:rPr>
                <w:rFonts w:cs="Arial"/>
                <w:b/>
                <w:bCs/>
                <w:color w:val="000000"/>
                <w:sz w:val="20"/>
                <w:lang w:eastAsia="fr-CA"/>
              </w:rPr>
            </w:pPr>
            <w:r w:rsidRPr="003977DE">
              <w:rPr>
                <w:rFonts w:cs="Arial"/>
                <w:b/>
                <w:bCs/>
                <w:color w:val="000000"/>
                <w:sz w:val="20"/>
                <w:lang w:eastAsia="fr-CA"/>
              </w:rPr>
              <w:t>Source</w:t>
            </w:r>
          </w:p>
        </w:tc>
        <w:tc>
          <w:tcPr>
            <w:tcW w:w="3209" w:type="dxa"/>
            <w:shd w:val="clear" w:color="auto" w:fill="DBE5F1" w:themeFill="accent1" w:themeFillTint="33"/>
          </w:tcPr>
          <w:p w14:paraId="6430E5EB" w14:textId="77777777" w:rsidR="00E4434D" w:rsidRPr="003977DE" w:rsidRDefault="00E4434D" w:rsidP="003977DE">
            <w:pPr>
              <w:spacing w:after="200"/>
              <w:ind w:left="-436" w:firstLine="436"/>
              <w:jc w:val="center"/>
              <w:rPr>
                <w:rFonts w:cs="Arial"/>
                <w:b/>
                <w:bCs/>
                <w:color w:val="000000"/>
                <w:sz w:val="20"/>
                <w:lang w:eastAsia="fr-CA"/>
              </w:rPr>
            </w:pPr>
            <w:r w:rsidRPr="003977DE">
              <w:rPr>
                <w:rFonts w:cs="Arial"/>
                <w:b/>
                <w:bCs/>
                <w:color w:val="000000"/>
                <w:sz w:val="20"/>
                <w:lang w:eastAsia="fr-CA"/>
              </w:rPr>
              <w:t>Montant</w:t>
            </w:r>
          </w:p>
        </w:tc>
        <w:tc>
          <w:tcPr>
            <w:tcW w:w="2191" w:type="dxa"/>
            <w:shd w:val="clear" w:color="auto" w:fill="DBE5F1" w:themeFill="accent1" w:themeFillTint="33"/>
          </w:tcPr>
          <w:p w14:paraId="42F143A2" w14:textId="4CF783E4" w:rsidR="00E4434D" w:rsidRPr="003977DE" w:rsidRDefault="00E4434D" w:rsidP="003977DE">
            <w:pPr>
              <w:spacing w:after="200"/>
              <w:ind w:left="-436" w:firstLine="436"/>
              <w:jc w:val="center"/>
              <w:rPr>
                <w:rFonts w:cs="Arial"/>
                <w:b/>
                <w:bCs/>
                <w:color w:val="000000"/>
                <w:sz w:val="20"/>
                <w:lang w:eastAsia="fr-CA"/>
              </w:rPr>
            </w:pPr>
            <w:r w:rsidRPr="003977DE">
              <w:rPr>
                <w:rFonts w:cs="Arial"/>
                <w:b/>
                <w:bCs/>
                <w:color w:val="000000"/>
                <w:sz w:val="20"/>
                <w:lang w:eastAsia="fr-CA"/>
              </w:rPr>
              <w:t>Nature ou espèce</w:t>
            </w:r>
            <w:r w:rsidR="00BD3BA1">
              <w:rPr>
                <w:rFonts w:cs="Arial"/>
                <w:b/>
                <w:bCs/>
                <w:color w:val="000000"/>
                <w:sz w:val="20"/>
                <w:lang w:eastAsia="fr-CA"/>
              </w:rPr>
              <w:t>s</w:t>
            </w:r>
          </w:p>
        </w:tc>
      </w:tr>
      <w:tr w:rsidR="00E4434D" w:rsidRPr="00CE455F" w14:paraId="19A0E05F" w14:textId="77777777" w:rsidTr="00EF7756">
        <w:trPr>
          <w:trHeight w:val="460"/>
        </w:trPr>
        <w:tc>
          <w:tcPr>
            <w:tcW w:w="4010" w:type="dxa"/>
          </w:tcPr>
          <w:p w14:paraId="5308E077" w14:textId="77777777" w:rsidR="00E4434D" w:rsidRDefault="00E4434D" w:rsidP="00EB1392">
            <w:pPr>
              <w:jc w:val="both"/>
              <w:rPr>
                <w:sz w:val="20"/>
              </w:rPr>
            </w:pPr>
          </w:p>
          <w:p w14:paraId="26A74332" w14:textId="17B9EEBF" w:rsidR="00873780" w:rsidRPr="00CE455F" w:rsidRDefault="00873780" w:rsidP="00EB1392">
            <w:pPr>
              <w:jc w:val="both"/>
              <w:rPr>
                <w:sz w:val="20"/>
              </w:rPr>
            </w:pPr>
          </w:p>
        </w:tc>
        <w:tc>
          <w:tcPr>
            <w:tcW w:w="3209" w:type="dxa"/>
          </w:tcPr>
          <w:p w14:paraId="79C9AA81" w14:textId="77777777" w:rsidR="00E4434D" w:rsidRPr="00CE455F" w:rsidRDefault="00E4434D" w:rsidP="001B06A3">
            <w:pPr>
              <w:jc w:val="both"/>
              <w:rPr>
                <w:sz w:val="20"/>
              </w:rPr>
            </w:pPr>
          </w:p>
        </w:tc>
        <w:tc>
          <w:tcPr>
            <w:tcW w:w="2191" w:type="dxa"/>
          </w:tcPr>
          <w:p w14:paraId="489F12CB" w14:textId="77777777" w:rsidR="00E4434D" w:rsidRPr="00CE455F" w:rsidRDefault="00E4434D" w:rsidP="001B06A3">
            <w:pPr>
              <w:jc w:val="both"/>
              <w:rPr>
                <w:sz w:val="20"/>
              </w:rPr>
            </w:pPr>
          </w:p>
        </w:tc>
      </w:tr>
      <w:tr w:rsidR="00EB1392" w:rsidRPr="00CE455F" w14:paraId="21847909" w14:textId="77777777" w:rsidTr="00EF7756">
        <w:trPr>
          <w:trHeight w:val="460"/>
        </w:trPr>
        <w:tc>
          <w:tcPr>
            <w:tcW w:w="4010" w:type="dxa"/>
          </w:tcPr>
          <w:p w14:paraId="4A2FA928" w14:textId="7271AE25" w:rsidR="00EB1392" w:rsidRPr="00CE455F" w:rsidRDefault="00EB1392" w:rsidP="001B06A3">
            <w:pPr>
              <w:jc w:val="both"/>
              <w:rPr>
                <w:sz w:val="20"/>
              </w:rPr>
            </w:pPr>
          </w:p>
        </w:tc>
        <w:tc>
          <w:tcPr>
            <w:tcW w:w="3209" w:type="dxa"/>
          </w:tcPr>
          <w:p w14:paraId="21794743" w14:textId="77777777" w:rsidR="00EB1392" w:rsidRPr="00CE455F" w:rsidRDefault="00EB1392" w:rsidP="001B06A3">
            <w:pPr>
              <w:jc w:val="both"/>
              <w:rPr>
                <w:sz w:val="20"/>
              </w:rPr>
            </w:pPr>
          </w:p>
        </w:tc>
        <w:tc>
          <w:tcPr>
            <w:tcW w:w="2191" w:type="dxa"/>
          </w:tcPr>
          <w:p w14:paraId="44AFA61D" w14:textId="77777777" w:rsidR="00EB1392" w:rsidRPr="00CE455F" w:rsidRDefault="00EB1392" w:rsidP="001B06A3">
            <w:pPr>
              <w:jc w:val="both"/>
              <w:rPr>
                <w:sz w:val="20"/>
              </w:rPr>
            </w:pPr>
          </w:p>
        </w:tc>
      </w:tr>
      <w:tr w:rsidR="00EB1392" w:rsidRPr="00CE455F" w14:paraId="29D5503D" w14:textId="77777777" w:rsidTr="00EF7756">
        <w:trPr>
          <w:trHeight w:val="460"/>
        </w:trPr>
        <w:tc>
          <w:tcPr>
            <w:tcW w:w="4010" w:type="dxa"/>
          </w:tcPr>
          <w:p w14:paraId="0ADF840E" w14:textId="77777777" w:rsidR="00EB1392" w:rsidRPr="00CE455F" w:rsidRDefault="00EB1392" w:rsidP="000A11DD">
            <w:pPr>
              <w:jc w:val="both"/>
              <w:rPr>
                <w:sz w:val="20"/>
              </w:rPr>
            </w:pPr>
          </w:p>
        </w:tc>
        <w:tc>
          <w:tcPr>
            <w:tcW w:w="3209" w:type="dxa"/>
          </w:tcPr>
          <w:p w14:paraId="3BD9C894" w14:textId="77777777" w:rsidR="00EB1392" w:rsidRPr="00CE455F" w:rsidRDefault="00EB1392" w:rsidP="000A11DD">
            <w:pPr>
              <w:jc w:val="both"/>
              <w:rPr>
                <w:sz w:val="20"/>
              </w:rPr>
            </w:pPr>
          </w:p>
        </w:tc>
        <w:tc>
          <w:tcPr>
            <w:tcW w:w="2191" w:type="dxa"/>
          </w:tcPr>
          <w:p w14:paraId="2CF0B826" w14:textId="77777777" w:rsidR="00EB1392" w:rsidRPr="00CE455F" w:rsidRDefault="00EB1392" w:rsidP="000A11DD">
            <w:pPr>
              <w:jc w:val="both"/>
              <w:rPr>
                <w:sz w:val="20"/>
              </w:rPr>
            </w:pPr>
          </w:p>
        </w:tc>
      </w:tr>
      <w:tr w:rsidR="00EB1392" w:rsidRPr="00CE455F" w14:paraId="2D0DE694" w14:textId="77777777" w:rsidTr="00EF7756">
        <w:trPr>
          <w:trHeight w:val="460"/>
        </w:trPr>
        <w:tc>
          <w:tcPr>
            <w:tcW w:w="4010" w:type="dxa"/>
          </w:tcPr>
          <w:p w14:paraId="7774041B" w14:textId="77777777" w:rsidR="00EB1392" w:rsidRPr="00CE455F" w:rsidRDefault="00EB1392" w:rsidP="000A11DD">
            <w:pPr>
              <w:jc w:val="both"/>
              <w:rPr>
                <w:sz w:val="20"/>
              </w:rPr>
            </w:pPr>
          </w:p>
        </w:tc>
        <w:tc>
          <w:tcPr>
            <w:tcW w:w="3209" w:type="dxa"/>
          </w:tcPr>
          <w:p w14:paraId="38CE78BE" w14:textId="77777777" w:rsidR="00EB1392" w:rsidRPr="00CE455F" w:rsidRDefault="00EB1392" w:rsidP="000A11DD">
            <w:pPr>
              <w:jc w:val="both"/>
              <w:rPr>
                <w:sz w:val="20"/>
              </w:rPr>
            </w:pPr>
          </w:p>
        </w:tc>
        <w:tc>
          <w:tcPr>
            <w:tcW w:w="2191" w:type="dxa"/>
          </w:tcPr>
          <w:p w14:paraId="63FAF174" w14:textId="77777777" w:rsidR="00EB1392" w:rsidRPr="00CE455F" w:rsidRDefault="00EB1392" w:rsidP="000A11DD">
            <w:pPr>
              <w:jc w:val="both"/>
              <w:rPr>
                <w:sz w:val="20"/>
              </w:rPr>
            </w:pPr>
          </w:p>
        </w:tc>
      </w:tr>
      <w:tr w:rsidR="00EB1392" w:rsidRPr="00CE455F" w14:paraId="5B388F8D" w14:textId="77777777" w:rsidTr="00EF7756">
        <w:trPr>
          <w:trHeight w:val="460"/>
        </w:trPr>
        <w:tc>
          <w:tcPr>
            <w:tcW w:w="4010" w:type="dxa"/>
          </w:tcPr>
          <w:p w14:paraId="009DADC4" w14:textId="77777777" w:rsidR="00EB1392" w:rsidRPr="00CE455F" w:rsidRDefault="00EB1392" w:rsidP="000A11DD">
            <w:pPr>
              <w:jc w:val="both"/>
              <w:rPr>
                <w:sz w:val="20"/>
              </w:rPr>
            </w:pPr>
          </w:p>
        </w:tc>
        <w:tc>
          <w:tcPr>
            <w:tcW w:w="3209" w:type="dxa"/>
          </w:tcPr>
          <w:p w14:paraId="3C1FD606" w14:textId="77777777" w:rsidR="00EB1392" w:rsidRPr="00CE455F" w:rsidRDefault="00EB1392" w:rsidP="000A11DD">
            <w:pPr>
              <w:jc w:val="both"/>
              <w:rPr>
                <w:sz w:val="20"/>
              </w:rPr>
            </w:pPr>
          </w:p>
        </w:tc>
        <w:tc>
          <w:tcPr>
            <w:tcW w:w="2191" w:type="dxa"/>
          </w:tcPr>
          <w:p w14:paraId="2C628943" w14:textId="77777777" w:rsidR="00EB1392" w:rsidRPr="00CE455F" w:rsidRDefault="00EB1392" w:rsidP="000A11DD">
            <w:pPr>
              <w:jc w:val="both"/>
              <w:rPr>
                <w:sz w:val="20"/>
              </w:rPr>
            </w:pPr>
          </w:p>
        </w:tc>
      </w:tr>
      <w:tr w:rsidR="00D6789B" w:rsidRPr="00CE455F" w14:paraId="582CE421" w14:textId="77777777" w:rsidTr="00EF7756">
        <w:trPr>
          <w:trHeight w:val="460"/>
        </w:trPr>
        <w:tc>
          <w:tcPr>
            <w:tcW w:w="4010" w:type="dxa"/>
          </w:tcPr>
          <w:p w14:paraId="1A06E231" w14:textId="77777777" w:rsidR="00D6789B" w:rsidRPr="00CE455F" w:rsidRDefault="00D6789B" w:rsidP="000A11DD">
            <w:pPr>
              <w:jc w:val="both"/>
              <w:rPr>
                <w:sz w:val="20"/>
              </w:rPr>
            </w:pPr>
          </w:p>
        </w:tc>
        <w:tc>
          <w:tcPr>
            <w:tcW w:w="3209" w:type="dxa"/>
          </w:tcPr>
          <w:p w14:paraId="15203610" w14:textId="77777777" w:rsidR="00D6789B" w:rsidRPr="00CE455F" w:rsidRDefault="00D6789B" w:rsidP="000A11DD">
            <w:pPr>
              <w:jc w:val="both"/>
              <w:rPr>
                <w:sz w:val="20"/>
              </w:rPr>
            </w:pPr>
          </w:p>
        </w:tc>
        <w:tc>
          <w:tcPr>
            <w:tcW w:w="2191" w:type="dxa"/>
          </w:tcPr>
          <w:p w14:paraId="0FC6C980" w14:textId="77777777" w:rsidR="00D6789B" w:rsidRPr="00CE455F" w:rsidRDefault="00D6789B" w:rsidP="000A11DD">
            <w:pPr>
              <w:jc w:val="both"/>
              <w:rPr>
                <w:sz w:val="20"/>
              </w:rPr>
            </w:pPr>
          </w:p>
        </w:tc>
      </w:tr>
      <w:bookmarkEnd w:id="0"/>
      <w:bookmarkEnd w:id="1"/>
    </w:tbl>
    <w:p w14:paraId="6A7048C2" w14:textId="77777777" w:rsidR="00FD427B" w:rsidRPr="00C623D1" w:rsidRDefault="00FD427B" w:rsidP="00EF7756"/>
    <w:p w14:paraId="361FB3D3" w14:textId="4D439BD1" w:rsidR="0026663E" w:rsidRPr="0026663E" w:rsidRDefault="00DB77EE" w:rsidP="0026663E">
      <w:pPr>
        <w:shd w:val="clear" w:color="auto" w:fill="4F81BD" w:themeFill="accent1"/>
        <w:spacing w:before="360" w:after="200"/>
        <w:rPr>
          <w:b/>
          <w:caps/>
          <w:color w:val="FFFFFF" w:themeColor="background1"/>
          <w:szCs w:val="22"/>
        </w:rPr>
      </w:pPr>
      <w:r>
        <w:rPr>
          <w:b/>
          <w:caps/>
          <w:color w:val="FFFFFF" w:themeColor="background1"/>
          <w:szCs w:val="22"/>
        </w:rPr>
        <w:lastRenderedPageBreak/>
        <w:t>8</w:t>
      </w:r>
      <w:r w:rsidR="0026663E">
        <w:rPr>
          <w:b/>
          <w:caps/>
          <w:color w:val="FFFFFF" w:themeColor="background1"/>
          <w:szCs w:val="22"/>
        </w:rPr>
        <w:t xml:space="preserve">. </w:t>
      </w:r>
      <w:r w:rsidR="00B53C47">
        <w:rPr>
          <w:b/>
          <w:caps/>
          <w:color w:val="FFFFFF" w:themeColor="background1"/>
          <w:szCs w:val="22"/>
        </w:rPr>
        <w:t xml:space="preserve">   </w:t>
      </w:r>
      <w:r w:rsidR="00D6789B">
        <w:rPr>
          <w:b/>
          <w:caps/>
          <w:color w:val="FFFFFF" w:themeColor="background1"/>
          <w:szCs w:val="22"/>
        </w:rPr>
        <w:t>CRITÈRES D’ÉVALUATION</w:t>
      </w:r>
    </w:p>
    <w:p w14:paraId="5EF57BE7" w14:textId="68A03EEC" w:rsidR="00DB77EE" w:rsidRPr="00DB77EE" w:rsidRDefault="00DB77EE" w:rsidP="00D6789B">
      <w:pPr>
        <w:pStyle w:val="Paragraphedeliste"/>
        <w:numPr>
          <w:ilvl w:val="0"/>
          <w:numId w:val="6"/>
        </w:numPr>
        <w:ind w:left="426"/>
        <w:jc w:val="both"/>
        <w:rPr>
          <w:rFonts w:cs="Arial"/>
          <w:szCs w:val="22"/>
        </w:rPr>
      </w:pPr>
      <w:r>
        <w:rPr>
          <w:rFonts w:ascii="Arial" w:hAnsi="Arial" w:cs="Arial"/>
          <w:szCs w:val="22"/>
        </w:rPr>
        <w:t>Qualité du projet et potentiel de réussite</w:t>
      </w:r>
    </w:p>
    <w:p w14:paraId="23F4E74F" w14:textId="621EDEF8" w:rsidR="00DB77EE" w:rsidRPr="00DB77EE" w:rsidRDefault="00DB77EE" w:rsidP="00D6789B">
      <w:pPr>
        <w:pStyle w:val="Paragraphedeliste"/>
        <w:numPr>
          <w:ilvl w:val="0"/>
          <w:numId w:val="6"/>
        </w:numPr>
        <w:ind w:left="426"/>
        <w:jc w:val="both"/>
        <w:rPr>
          <w:rFonts w:cs="Arial"/>
          <w:szCs w:val="22"/>
        </w:rPr>
      </w:pPr>
      <w:r>
        <w:rPr>
          <w:rFonts w:ascii="Arial" w:hAnsi="Arial" w:cs="Arial"/>
          <w:szCs w:val="22"/>
        </w:rPr>
        <w:t>Impact sur les publics ciblés et accessibilité à la communauté de l’UQAM</w:t>
      </w:r>
    </w:p>
    <w:p w14:paraId="2236C008" w14:textId="5C6D7070" w:rsidR="00DB77EE" w:rsidRPr="00D6789B" w:rsidRDefault="00DB77EE" w:rsidP="00D6789B">
      <w:pPr>
        <w:pStyle w:val="Paragraphedeliste"/>
        <w:numPr>
          <w:ilvl w:val="0"/>
          <w:numId w:val="6"/>
        </w:numPr>
        <w:ind w:left="426"/>
        <w:jc w:val="both"/>
        <w:rPr>
          <w:rFonts w:cs="Arial"/>
          <w:szCs w:val="22"/>
        </w:rPr>
      </w:pPr>
      <w:r>
        <w:rPr>
          <w:rFonts w:ascii="Arial" w:hAnsi="Arial" w:cs="Arial"/>
          <w:szCs w:val="22"/>
        </w:rPr>
        <w:t>Rayonnement des résultats de recherche et de création des professeur</w:t>
      </w:r>
      <w:r w:rsidR="00BD3BA1">
        <w:rPr>
          <w:rFonts w:ascii="Arial" w:hAnsi="Arial" w:cs="Arial"/>
          <w:szCs w:val="22"/>
        </w:rPr>
        <w:t>e</w:t>
      </w:r>
      <w:r>
        <w:rPr>
          <w:rFonts w:ascii="Arial" w:hAnsi="Arial" w:cs="Arial"/>
          <w:szCs w:val="22"/>
        </w:rPr>
        <w:t>s, professeurs de la Faculté</w:t>
      </w:r>
    </w:p>
    <w:p w14:paraId="5EAE7E41" w14:textId="4E1148D9" w:rsidR="00D6789B" w:rsidRPr="0026663E" w:rsidRDefault="00DB77EE" w:rsidP="00D6789B">
      <w:pPr>
        <w:shd w:val="clear" w:color="auto" w:fill="4F81BD" w:themeFill="accent1"/>
        <w:spacing w:before="360" w:after="200"/>
        <w:rPr>
          <w:b/>
          <w:caps/>
          <w:color w:val="FFFFFF" w:themeColor="background1"/>
          <w:szCs w:val="22"/>
        </w:rPr>
      </w:pPr>
      <w:r>
        <w:rPr>
          <w:b/>
          <w:caps/>
          <w:color w:val="FFFFFF" w:themeColor="background1"/>
          <w:szCs w:val="22"/>
        </w:rPr>
        <w:t>9</w:t>
      </w:r>
      <w:r w:rsidR="00D6789B">
        <w:rPr>
          <w:b/>
          <w:caps/>
          <w:color w:val="FFFFFF" w:themeColor="background1"/>
          <w:szCs w:val="22"/>
        </w:rPr>
        <w:t xml:space="preserve">. </w:t>
      </w:r>
      <w:r w:rsidR="00B53C47">
        <w:rPr>
          <w:b/>
          <w:caps/>
          <w:color w:val="FFFFFF" w:themeColor="background1"/>
          <w:szCs w:val="22"/>
        </w:rPr>
        <w:t xml:space="preserve">  </w:t>
      </w:r>
      <w:r w:rsidR="00D6789B" w:rsidRPr="0026663E">
        <w:rPr>
          <w:b/>
          <w:caps/>
          <w:color w:val="FFFFFF" w:themeColor="background1"/>
          <w:szCs w:val="22"/>
        </w:rPr>
        <w:t>RAPPORT FINAL DE RÉALISATION</w:t>
      </w:r>
    </w:p>
    <w:p w14:paraId="672E60D2" w14:textId="77777777" w:rsidR="00D6789B" w:rsidRPr="00612809" w:rsidRDefault="00D6789B" w:rsidP="00D6789B">
      <w:pPr>
        <w:jc w:val="both"/>
        <w:rPr>
          <w:rFonts w:cs="Arial"/>
          <w:sz w:val="20"/>
          <w:szCs w:val="22"/>
        </w:rPr>
      </w:pPr>
      <w:r w:rsidRPr="00612809">
        <w:rPr>
          <w:rFonts w:cs="Arial"/>
          <w:sz w:val="20"/>
          <w:szCs w:val="22"/>
        </w:rPr>
        <w:t xml:space="preserve">Un rapport final de réalisation doit être soumis à Stéphanie </w:t>
      </w:r>
      <w:proofErr w:type="spellStart"/>
      <w:r w:rsidRPr="00612809">
        <w:rPr>
          <w:rFonts w:cs="Arial"/>
          <w:sz w:val="20"/>
          <w:szCs w:val="22"/>
        </w:rPr>
        <w:t>Tran</w:t>
      </w:r>
      <w:proofErr w:type="spellEnd"/>
      <w:r w:rsidRPr="00612809">
        <w:rPr>
          <w:rFonts w:cs="Arial"/>
          <w:sz w:val="20"/>
          <w:szCs w:val="22"/>
        </w:rPr>
        <w:t>, attachée d’administration</w:t>
      </w:r>
      <w:r>
        <w:rPr>
          <w:rFonts w:cs="Arial"/>
          <w:sz w:val="20"/>
          <w:szCs w:val="22"/>
        </w:rPr>
        <w:t xml:space="preserve"> de la Faculté</w:t>
      </w:r>
      <w:r w:rsidRPr="00612809">
        <w:rPr>
          <w:rFonts w:cs="Arial"/>
          <w:sz w:val="20"/>
          <w:szCs w:val="22"/>
        </w:rPr>
        <w:t xml:space="preserve">, à la fin de </w:t>
      </w:r>
      <w:r>
        <w:rPr>
          <w:rFonts w:cs="Arial"/>
          <w:sz w:val="20"/>
          <w:szCs w:val="22"/>
        </w:rPr>
        <w:t>la période</w:t>
      </w:r>
      <w:r w:rsidRPr="00612809">
        <w:rPr>
          <w:rFonts w:cs="Arial"/>
          <w:sz w:val="20"/>
          <w:szCs w:val="22"/>
        </w:rPr>
        <w:t xml:space="preserve"> de subvention. </w:t>
      </w:r>
    </w:p>
    <w:p w14:paraId="005C1714" w14:textId="3F692736" w:rsidR="001B06A3" w:rsidRPr="00CE455F" w:rsidRDefault="00DB77EE" w:rsidP="0073772F">
      <w:pPr>
        <w:shd w:val="clear" w:color="auto" w:fill="4F81BD" w:themeFill="accent1"/>
        <w:spacing w:before="360" w:after="200"/>
        <w:rPr>
          <w:sz w:val="20"/>
        </w:rPr>
      </w:pPr>
      <w:r>
        <w:rPr>
          <w:b/>
          <w:caps/>
          <w:color w:val="FFFFFF" w:themeColor="background1"/>
          <w:szCs w:val="22"/>
        </w:rPr>
        <w:t>10</w:t>
      </w:r>
      <w:r w:rsidR="0026663E">
        <w:rPr>
          <w:b/>
          <w:caps/>
          <w:color w:val="FFFFFF" w:themeColor="background1"/>
          <w:szCs w:val="22"/>
        </w:rPr>
        <w:t xml:space="preserve">. </w:t>
      </w:r>
      <w:r w:rsidR="00B53C47">
        <w:rPr>
          <w:b/>
          <w:caps/>
          <w:color w:val="FFFFFF" w:themeColor="background1"/>
          <w:szCs w:val="22"/>
        </w:rPr>
        <w:t xml:space="preserve"> </w:t>
      </w:r>
      <w:r w:rsidR="003977DE" w:rsidRPr="0026663E">
        <w:rPr>
          <w:b/>
          <w:caps/>
          <w:color w:val="FFFFFF" w:themeColor="background1"/>
          <w:szCs w:val="22"/>
        </w:rPr>
        <w:t>D</w:t>
      </w:r>
      <w:r w:rsidR="001B06A3" w:rsidRPr="0026663E">
        <w:rPr>
          <w:b/>
          <w:caps/>
          <w:color w:val="FFFFFF" w:themeColor="background1"/>
          <w:szCs w:val="22"/>
        </w:rPr>
        <w:t>ÉPÔT DU DOSSIER</w:t>
      </w:r>
    </w:p>
    <w:p w14:paraId="297A8552" w14:textId="59592687" w:rsidR="003977DE" w:rsidRDefault="003977DE" w:rsidP="0026663E">
      <w:pPr>
        <w:rPr>
          <w:sz w:val="20"/>
        </w:rPr>
      </w:pPr>
      <w:r w:rsidRPr="00CE455F">
        <w:rPr>
          <w:sz w:val="20"/>
        </w:rPr>
        <w:t>Faire suivre</w:t>
      </w:r>
      <w:r w:rsidR="00873BBD">
        <w:rPr>
          <w:sz w:val="20"/>
        </w:rPr>
        <w:t xml:space="preserve"> les documents suivants</w:t>
      </w:r>
      <w:r w:rsidRPr="00CE455F">
        <w:rPr>
          <w:b/>
          <w:sz w:val="20"/>
        </w:rPr>
        <w:t xml:space="preserve"> </w:t>
      </w:r>
      <w:r w:rsidRPr="003977DE">
        <w:rPr>
          <w:sz w:val="20"/>
        </w:rPr>
        <w:t xml:space="preserve">à </w:t>
      </w:r>
      <w:hyperlink r:id="rId8" w:history="1">
        <w:r w:rsidR="00984DA9" w:rsidRPr="0026663E">
          <w:rPr>
            <w:rStyle w:val="Lienhypertexte"/>
            <w:sz w:val="20"/>
          </w:rPr>
          <w:t>garneau.genevieve@uqam.ca</w:t>
        </w:r>
      </w:hyperlink>
    </w:p>
    <w:p w14:paraId="4E4B97D8" w14:textId="3CFEE87B" w:rsidR="0026663E" w:rsidRPr="007F4F0D" w:rsidRDefault="00984DA9" w:rsidP="00DB77EE">
      <w:pPr>
        <w:pStyle w:val="Paragraphedeliste"/>
        <w:numPr>
          <w:ilvl w:val="0"/>
          <w:numId w:val="4"/>
        </w:numPr>
        <w:spacing w:before="120" w:after="120"/>
        <w:ind w:left="426" w:hanging="284"/>
        <w:jc w:val="both"/>
        <w:rPr>
          <w:rFonts w:ascii="Arial" w:hAnsi="Arial" w:cs="Arial"/>
        </w:rPr>
      </w:pPr>
      <w:proofErr w:type="gramStart"/>
      <w:r>
        <w:rPr>
          <w:rFonts w:ascii="Arial" w:hAnsi="Arial" w:cs="Arial"/>
        </w:rPr>
        <w:t>le</w:t>
      </w:r>
      <w:proofErr w:type="gramEnd"/>
      <w:r>
        <w:rPr>
          <w:rFonts w:ascii="Arial" w:hAnsi="Arial" w:cs="Arial"/>
        </w:rPr>
        <w:t xml:space="preserve"> </w:t>
      </w:r>
      <w:r w:rsidR="0026663E" w:rsidRPr="0026663E">
        <w:rPr>
          <w:rFonts w:ascii="Arial" w:hAnsi="Arial" w:cs="Arial"/>
        </w:rPr>
        <w:t xml:space="preserve">formulaire </w:t>
      </w:r>
      <w:r>
        <w:rPr>
          <w:rFonts w:ascii="Arial" w:hAnsi="Arial" w:cs="Arial"/>
        </w:rPr>
        <w:t>dû</w:t>
      </w:r>
      <w:r w:rsidRPr="007F4F0D">
        <w:rPr>
          <w:rFonts w:ascii="Arial" w:hAnsi="Arial" w:cs="Arial"/>
        </w:rPr>
        <w:t xml:space="preserve">ment complété </w:t>
      </w:r>
    </w:p>
    <w:p w14:paraId="25072497" w14:textId="165B591F" w:rsidR="00E54836" w:rsidRPr="00AA4D5A" w:rsidRDefault="003E4834" w:rsidP="00DB77EE">
      <w:pPr>
        <w:pStyle w:val="Paragraphedeliste"/>
        <w:numPr>
          <w:ilvl w:val="0"/>
          <w:numId w:val="4"/>
        </w:numPr>
        <w:spacing w:before="120" w:after="120"/>
        <w:ind w:left="426" w:hanging="284"/>
        <w:jc w:val="both"/>
        <w:rPr>
          <w:rFonts w:ascii="Arial" w:hAnsi="Arial" w:cs="Arial"/>
          <w:b/>
        </w:rPr>
      </w:pPr>
      <w:proofErr w:type="gramStart"/>
      <w:r>
        <w:rPr>
          <w:rFonts w:ascii="Arial" w:hAnsi="Arial" w:cs="Arial"/>
        </w:rPr>
        <w:t>le</w:t>
      </w:r>
      <w:proofErr w:type="gramEnd"/>
      <w:r>
        <w:rPr>
          <w:rFonts w:ascii="Arial" w:hAnsi="Arial" w:cs="Arial"/>
        </w:rPr>
        <w:t xml:space="preserve"> </w:t>
      </w:r>
      <w:r w:rsidR="00E54836" w:rsidRPr="0026663E">
        <w:rPr>
          <w:rFonts w:ascii="Arial" w:hAnsi="Arial" w:cs="Arial"/>
        </w:rPr>
        <w:t>CV commun canadien (</w:t>
      </w:r>
      <w:hyperlink r:id="rId9" w:history="1">
        <w:r w:rsidR="00E54836" w:rsidRPr="0026663E">
          <w:rPr>
            <w:rStyle w:val="Lienhypertexte"/>
            <w:rFonts w:ascii="Arial" w:hAnsi="Arial" w:cs="Arial"/>
          </w:rPr>
          <w:t>https://ccv-cvc.ca/</w:t>
        </w:r>
      </w:hyperlink>
      <w:r w:rsidR="00E54836" w:rsidRPr="0026663E">
        <w:rPr>
          <w:rFonts w:ascii="Arial" w:hAnsi="Arial" w:cs="Arial"/>
        </w:rPr>
        <w:t xml:space="preserve">) </w:t>
      </w:r>
      <w:r w:rsidR="00BF0E5C">
        <w:rPr>
          <w:rFonts w:ascii="Arial" w:hAnsi="Arial" w:cs="Arial"/>
        </w:rPr>
        <w:t xml:space="preserve">de la </w:t>
      </w:r>
      <w:r w:rsidR="00DC4C1A">
        <w:rPr>
          <w:rFonts w:ascii="Arial" w:hAnsi="Arial" w:cs="Arial"/>
          <w:szCs w:val="22"/>
        </w:rPr>
        <w:t>candidate, du candidat</w:t>
      </w:r>
      <w:r w:rsidR="00BF0E5C">
        <w:rPr>
          <w:rFonts w:ascii="Arial" w:hAnsi="Arial" w:cs="Arial"/>
          <w:szCs w:val="22"/>
        </w:rPr>
        <w:t xml:space="preserve">, </w:t>
      </w:r>
      <w:r w:rsidR="00E54836" w:rsidRPr="0026663E">
        <w:rPr>
          <w:rFonts w:ascii="Arial" w:hAnsi="Arial" w:cs="Arial"/>
        </w:rPr>
        <w:t>format</w:t>
      </w:r>
      <w:r w:rsidR="00D5392F">
        <w:rPr>
          <w:rFonts w:ascii="Arial" w:hAnsi="Arial" w:cs="Arial"/>
        </w:rPr>
        <w:t xml:space="preserve">é selon les consignes FRQSC ou </w:t>
      </w:r>
      <w:r w:rsidR="00E54836" w:rsidRPr="0026663E">
        <w:rPr>
          <w:rFonts w:ascii="Arial" w:hAnsi="Arial" w:cs="Arial"/>
        </w:rPr>
        <w:t>CRSH</w:t>
      </w:r>
    </w:p>
    <w:p w14:paraId="6C7DBACC" w14:textId="654A11D6" w:rsidR="000A7E35" w:rsidRPr="00AA4D5A" w:rsidRDefault="00E353A2" w:rsidP="00DB77EE">
      <w:pPr>
        <w:pStyle w:val="Paragraphedeliste"/>
        <w:numPr>
          <w:ilvl w:val="0"/>
          <w:numId w:val="4"/>
        </w:numPr>
        <w:spacing w:before="120" w:after="120"/>
        <w:ind w:left="426" w:hanging="284"/>
        <w:jc w:val="both"/>
        <w:rPr>
          <w:rFonts w:ascii="Arial" w:hAnsi="Arial" w:cs="Arial"/>
        </w:rPr>
      </w:pPr>
      <w:proofErr w:type="gramStart"/>
      <w:r w:rsidRPr="00AA4D5A">
        <w:rPr>
          <w:rFonts w:ascii="Arial" w:hAnsi="Arial" w:cs="Arial"/>
        </w:rPr>
        <w:t>la</w:t>
      </w:r>
      <w:proofErr w:type="gramEnd"/>
      <w:r w:rsidRPr="00AA4D5A">
        <w:rPr>
          <w:rFonts w:ascii="Arial" w:hAnsi="Arial" w:cs="Arial"/>
        </w:rPr>
        <w:t xml:space="preserve"> preuve d’engagement de la part de l’éditeur, du thé</w:t>
      </w:r>
      <w:r>
        <w:rPr>
          <w:rFonts w:ascii="Arial" w:hAnsi="Arial" w:cs="Arial"/>
        </w:rPr>
        <w:t>â</w:t>
      </w:r>
      <w:r w:rsidRPr="00AA4D5A">
        <w:rPr>
          <w:rFonts w:ascii="Arial" w:hAnsi="Arial" w:cs="Arial"/>
        </w:rPr>
        <w:t>tre</w:t>
      </w:r>
      <w:r w:rsidR="00EB2149">
        <w:rPr>
          <w:rFonts w:ascii="Arial" w:hAnsi="Arial" w:cs="Arial"/>
        </w:rPr>
        <w:t xml:space="preserve">, </w:t>
      </w:r>
      <w:r w:rsidRPr="00AA4D5A">
        <w:rPr>
          <w:rFonts w:ascii="Arial" w:hAnsi="Arial" w:cs="Arial"/>
        </w:rPr>
        <w:t xml:space="preserve">de la galerie </w:t>
      </w:r>
      <w:r w:rsidR="00EB2149">
        <w:rPr>
          <w:rFonts w:ascii="Arial" w:hAnsi="Arial" w:cs="Arial"/>
        </w:rPr>
        <w:t>ou autre</w:t>
      </w:r>
      <w:bookmarkStart w:id="4" w:name="_GoBack"/>
      <w:bookmarkEnd w:id="4"/>
      <w:r w:rsidR="00EB2149">
        <w:rPr>
          <w:rFonts w:ascii="Arial" w:hAnsi="Arial" w:cs="Arial"/>
        </w:rPr>
        <w:t xml:space="preserve"> </w:t>
      </w:r>
      <w:r w:rsidRPr="00AA4D5A">
        <w:rPr>
          <w:rFonts w:ascii="Arial" w:hAnsi="Arial" w:cs="Arial"/>
        </w:rPr>
        <w:t xml:space="preserve">(lettre ou courriel) </w:t>
      </w:r>
    </w:p>
    <w:p w14:paraId="7A63AAC4" w14:textId="77777777" w:rsidR="009A59A8" w:rsidRDefault="009A59A8" w:rsidP="0026663E">
      <w:pPr>
        <w:spacing w:after="120"/>
        <w:jc w:val="both"/>
        <w:rPr>
          <w:rFonts w:cs="Arial"/>
        </w:rPr>
      </w:pPr>
    </w:p>
    <w:p w14:paraId="600D569B" w14:textId="469A0D8D" w:rsidR="00E54836" w:rsidRPr="00E3089C" w:rsidRDefault="00E54836" w:rsidP="0026663E">
      <w:pPr>
        <w:pBdr>
          <w:top w:val="single" w:sz="4" w:space="1" w:color="auto"/>
          <w:left w:val="single" w:sz="4" w:space="4" w:color="auto"/>
          <w:bottom w:val="single" w:sz="4" w:space="1" w:color="auto"/>
          <w:right w:val="single" w:sz="4" w:space="4" w:color="auto"/>
        </w:pBdr>
        <w:shd w:val="clear" w:color="auto" w:fill="DBE5F1" w:themeFill="accent1" w:themeFillTint="33"/>
        <w:spacing w:after="200"/>
        <w:jc w:val="both"/>
        <w:rPr>
          <w:b/>
          <w:sz w:val="20"/>
        </w:rPr>
      </w:pPr>
      <w:r w:rsidRPr="00E3089C">
        <w:rPr>
          <w:b/>
          <w:sz w:val="20"/>
        </w:rPr>
        <w:t xml:space="preserve">Après </w:t>
      </w:r>
      <w:r>
        <w:rPr>
          <w:b/>
          <w:sz w:val="20"/>
        </w:rPr>
        <w:t>l’évaluation du dossier par le sous-comité d’évaluation du COMREC, le décanat communiquera avec la candidate, le candidat dans les meilleurs délais.</w:t>
      </w:r>
    </w:p>
    <w:p w14:paraId="11BBA120" w14:textId="77777777" w:rsidR="000F1DEB" w:rsidRDefault="00E54836" w:rsidP="0026663E">
      <w:pPr>
        <w:pBdr>
          <w:top w:val="single" w:sz="4" w:space="1" w:color="auto"/>
          <w:left w:val="single" w:sz="4" w:space="4" w:color="auto"/>
          <w:bottom w:val="single" w:sz="4" w:space="1" w:color="auto"/>
          <w:right w:val="single" w:sz="4" w:space="4" w:color="auto"/>
        </w:pBdr>
        <w:shd w:val="clear" w:color="auto" w:fill="DBE5F1" w:themeFill="accent1" w:themeFillTint="33"/>
        <w:spacing w:after="200"/>
        <w:jc w:val="both"/>
        <w:rPr>
          <w:b/>
          <w:sz w:val="20"/>
        </w:rPr>
      </w:pPr>
      <w:r w:rsidRPr="00E3089C">
        <w:rPr>
          <w:b/>
          <w:sz w:val="20"/>
        </w:rPr>
        <w:t xml:space="preserve">Informations : </w:t>
      </w:r>
    </w:p>
    <w:p w14:paraId="4E637080" w14:textId="77777777" w:rsidR="000F1DEB" w:rsidRDefault="00E54836" w:rsidP="000F1DEB">
      <w:pPr>
        <w:pBdr>
          <w:top w:val="single" w:sz="4" w:space="1" w:color="auto"/>
          <w:left w:val="single" w:sz="4" w:space="4" w:color="auto"/>
          <w:bottom w:val="single" w:sz="4" w:space="1" w:color="auto"/>
          <w:right w:val="single" w:sz="4" w:space="4" w:color="auto"/>
        </w:pBdr>
        <w:shd w:val="clear" w:color="auto" w:fill="DBE5F1" w:themeFill="accent1" w:themeFillTint="33"/>
        <w:jc w:val="both"/>
        <w:rPr>
          <w:b/>
          <w:sz w:val="20"/>
        </w:rPr>
      </w:pPr>
      <w:r w:rsidRPr="00E3089C">
        <w:rPr>
          <w:b/>
          <w:sz w:val="20"/>
        </w:rPr>
        <w:t>Geneviève Garneau</w:t>
      </w:r>
    </w:p>
    <w:p w14:paraId="3BBC0CB9" w14:textId="77777777" w:rsidR="000F1DEB" w:rsidRDefault="000F1DEB" w:rsidP="000F1DEB">
      <w:pPr>
        <w:pBdr>
          <w:top w:val="single" w:sz="4" w:space="1" w:color="auto"/>
          <w:left w:val="single" w:sz="4" w:space="4" w:color="auto"/>
          <w:bottom w:val="single" w:sz="4" w:space="1" w:color="auto"/>
          <w:right w:val="single" w:sz="4" w:space="4" w:color="auto"/>
        </w:pBdr>
        <w:shd w:val="clear" w:color="auto" w:fill="DBE5F1" w:themeFill="accent1" w:themeFillTint="33"/>
        <w:jc w:val="both"/>
        <w:rPr>
          <w:b/>
          <w:sz w:val="20"/>
        </w:rPr>
      </w:pPr>
      <w:r>
        <w:rPr>
          <w:b/>
          <w:sz w:val="20"/>
        </w:rPr>
        <w:t>A</w:t>
      </w:r>
      <w:r w:rsidR="00E54836" w:rsidRPr="00E3089C">
        <w:rPr>
          <w:b/>
          <w:sz w:val="20"/>
        </w:rPr>
        <w:t>gente de recherche et de planif</w:t>
      </w:r>
      <w:r>
        <w:rPr>
          <w:b/>
          <w:sz w:val="20"/>
        </w:rPr>
        <w:t xml:space="preserve">ication </w:t>
      </w:r>
    </w:p>
    <w:p w14:paraId="67093B5B" w14:textId="44DD7CFE" w:rsidR="00E54836" w:rsidRPr="0026663E" w:rsidRDefault="00E54836" w:rsidP="000F1DEB">
      <w:pPr>
        <w:pBdr>
          <w:top w:val="single" w:sz="4" w:space="1" w:color="auto"/>
          <w:left w:val="single" w:sz="4" w:space="4" w:color="auto"/>
          <w:bottom w:val="single" w:sz="4" w:space="1" w:color="auto"/>
          <w:right w:val="single" w:sz="4" w:space="4" w:color="auto"/>
        </w:pBdr>
        <w:shd w:val="clear" w:color="auto" w:fill="DBE5F1" w:themeFill="accent1" w:themeFillTint="33"/>
        <w:jc w:val="both"/>
        <w:rPr>
          <w:b/>
          <w:sz w:val="20"/>
        </w:rPr>
      </w:pPr>
      <w:r w:rsidRPr="00E3089C">
        <w:rPr>
          <w:b/>
          <w:sz w:val="20"/>
        </w:rPr>
        <w:t>Poste 2432</w:t>
      </w:r>
    </w:p>
    <w:p w14:paraId="2F73D0D4" w14:textId="03CE1B34" w:rsidR="00E25381" w:rsidRPr="00CE455F" w:rsidRDefault="00E25381" w:rsidP="001B06A3">
      <w:pPr>
        <w:rPr>
          <w:sz w:val="20"/>
        </w:rPr>
      </w:pPr>
    </w:p>
    <w:sectPr w:rsidR="00E25381" w:rsidRPr="00CE455F" w:rsidSect="00DB77EE">
      <w:headerReference w:type="even" r:id="rId10"/>
      <w:headerReference w:type="default" r:id="rId11"/>
      <w:footerReference w:type="even" r:id="rId12"/>
      <w:footerReference w:type="default" r:id="rId13"/>
      <w:headerReference w:type="first" r:id="rId14"/>
      <w:footerReference w:type="first" r:id="rId15"/>
      <w:pgSz w:w="12240" w:h="20160" w:code="5"/>
      <w:pgMar w:top="709" w:right="1411" w:bottom="1138" w:left="1411" w:header="706" w:footer="864"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44A6" w14:textId="77777777" w:rsidR="003D20D6" w:rsidRDefault="003D20D6">
      <w:r>
        <w:separator/>
      </w:r>
    </w:p>
  </w:endnote>
  <w:endnote w:type="continuationSeparator" w:id="0">
    <w:p w14:paraId="288E47AE" w14:textId="77777777" w:rsidR="003D20D6" w:rsidRDefault="003D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Times">
    <w:altName w:val="Times Roman"/>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27BF" w14:textId="77777777" w:rsidR="00E4434D" w:rsidRDefault="00E4434D">
    <w:pPr>
      <w:pStyle w:val="Pieddepage"/>
      <w:framePr w:wrap="around" w:vAnchor="text" w:hAnchor="margin" w:xAlign="right" w:y="1"/>
      <w:rPr>
        <w:rStyle w:val="Numrodepage"/>
      </w:rPr>
    </w:pPr>
    <w:r>
      <w:rPr>
        <w:rStyle w:val="Numrodepage"/>
      </w:rPr>
      <w:fldChar w:fldCharType="begin"/>
    </w:r>
    <w:r w:rsidR="005E77FA">
      <w:rPr>
        <w:rStyle w:val="Numrodepage"/>
      </w:rPr>
      <w:instrText>PAGE</w:instrText>
    </w:r>
    <w:r>
      <w:rPr>
        <w:rStyle w:val="Numrodepage"/>
      </w:rPr>
      <w:instrText xml:space="preserve">  </w:instrText>
    </w:r>
    <w:r>
      <w:rPr>
        <w:rStyle w:val="Numrodepage"/>
      </w:rPr>
      <w:fldChar w:fldCharType="end"/>
    </w:r>
  </w:p>
  <w:p w14:paraId="5B2BBE26" w14:textId="77777777" w:rsidR="00E4434D" w:rsidRDefault="00E4434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4E74" w14:textId="64325BC9" w:rsidR="00E4434D" w:rsidRPr="00B76018" w:rsidRDefault="00E4434D">
    <w:pPr>
      <w:pStyle w:val="Pieddepage"/>
      <w:framePr w:wrap="around" w:vAnchor="text" w:hAnchor="margin" w:xAlign="right" w:y="1"/>
      <w:rPr>
        <w:rStyle w:val="Numrodepage"/>
        <w:rFonts w:ascii="Arial" w:hAnsi="Arial" w:cs="Arial"/>
        <w:sz w:val="20"/>
      </w:rPr>
    </w:pPr>
    <w:r w:rsidRPr="00B76018">
      <w:rPr>
        <w:rStyle w:val="Numrodepage"/>
        <w:rFonts w:ascii="Arial" w:hAnsi="Arial" w:cs="Arial"/>
        <w:sz w:val="20"/>
      </w:rPr>
      <w:fldChar w:fldCharType="begin"/>
    </w:r>
    <w:r w:rsidR="005E77FA" w:rsidRPr="00B76018">
      <w:rPr>
        <w:rStyle w:val="Numrodepage"/>
        <w:rFonts w:ascii="Arial" w:hAnsi="Arial" w:cs="Arial"/>
        <w:sz w:val="20"/>
      </w:rPr>
      <w:instrText>PAGE</w:instrText>
    </w:r>
    <w:r w:rsidRPr="00B76018">
      <w:rPr>
        <w:rStyle w:val="Numrodepage"/>
        <w:rFonts w:ascii="Arial" w:hAnsi="Arial" w:cs="Arial"/>
        <w:sz w:val="20"/>
      </w:rPr>
      <w:instrText xml:space="preserve">  </w:instrText>
    </w:r>
    <w:r w:rsidRPr="00B76018">
      <w:rPr>
        <w:rStyle w:val="Numrodepage"/>
        <w:rFonts w:ascii="Arial" w:hAnsi="Arial" w:cs="Arial"/>
        <w:sz w:val="20"/>
      </w:rPr>
      <w:fldChar w:fldCharType="separate"/>
    </w:r>
    <w:r w:rsidR="00FD427B">
      <w:rPr>
        <w:rStyle w:val="Numrodepage"/>
        <w:rFonts w:ascii="Arial" w:hAnsi="Arial" w:cs="Arial"/>
        <w:noProof/>
        <w:sz w:val="20"/>
      </w:rPr>
      <w:t>4</w:t>
    </w:r>
    <w:r w:rsidRPr="00B76018">
      <w:rPr>
        <w:rStyle w:val="Numrodepage"/>
        <w:rFonts w:ascii="Arial" w:hAnsi="Arial" w:cs="Arial"/>
        <w:sz w:val="20"/>
      </w:rPr>
      <w:fldChar w:fldCharType="end"/>
    </w:r>
  </w:p>
  <w:p w14:paraId="2D8D90C8" w14:textId="69D2EFDF" w:rsidR="00E4434D" w:rsidRPr="00390EB5" w:rsidRDefault="00E4434D">
    <w:pPr>
      <w:pStyle w:val="Pieddepage"/>
      <w:ind w:right="360"/>
      <w:rPr>
        <w:rFonts w:ascii="Arial" w:hAnsi="Arial" w:cs="Arial"/>
        <w:sz w:val="20"/>
      </w:rPr>
    </w:pPr>
    <w:r w:rsidRPr="00390EB5">
      <w:rPr>
        <w:rFonts w:ascii="Arial" w:hAnsi="Arial" w:cs="Arial"/>
      </w:rPr>
      <w:t xml:space="preserve"> </w:t>
    </w:r>
    <w:r w:rsidRPr="00390EB5">
      <w:rPr>
        <w:rFonts w:ascii="Arial" w:hAnsi="Arial" w:cs="Arial"/>
        <w:sz w:val="20"/>
      </w:rPr>
      <w:t xml:space="preserve">Faculté des arts – </w:t>
    </w:r>
    <w:r w:rsidR="001B6302">
      <w:rPr>
        <w:rFonts w:ascii="Arial" w:hAnsi="Arial" w:cs="Arial"/>
        <w:sz w:val="20"/>
      </w:rPr>
      <w:t xml:space="preserve">mars </w:t>
    </w:r>
    <w:r w:rsidR="00DB77EE">
      <w:rPr>
        <w:rFonts w:ascii="Arial" w:hAnsi="Arial" w:cs="Arial"/>
        <w:sz w:val="20"/>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71FE" w14:textId="77777777" w:rsidR="00EB1392" w:rsidRDefault="00EB1392" w:rsidP="00314D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CEDB8F5" w14:textId="56DD7DAC" w:rsidR="00EB1392" w:rsidRPr="00EB1392" w:rsidRDefault="00EB1392" w:rsidP="00EB1392">
    <w:pPr>
      <w:pStyle w:val="Pieddepage"/>
      <w:ind w:right="360"/>
      <w:rPr>
        <w:sz w:val="20"/>
      </w:rPr>
    </w:pPr>
    <w:r w:rsidRPr="00EB1392">
      <w:rPr>
        <w:sz w:val="20"/>
      </w:rPr>
      <w:t>Janvier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00BF" w14:textId="77777777" w:rsidR="003D20D6" w:rsidRDefault="003D20D6">
      <w:r>
        <w:separator/>
      </w:r>
    </w:p>
  </w:footnote>
  <w:footnote w:type="continuationSeparator" w:id="0">
    <w:p w14:paraId="6B133DCD" w14:textId="77777777" w:rsidR="003D20D6" w:rsidRDefault="003D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0632" w14:textId="77777777" w:rsidR="001B6302" w:rsidRDefault="001B63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0C3C" w14:textId="2618C126" w:rsidR="00390EB5" w:rsidRDefault="00390EB5">
    <w:pPr>
      <w:pStyle w:val="En-tte"/>
    </w:pPr>
    <w:r>
      <w:rPr>
        <w:noProof/>
        <w:sz w:val="24"/>
      </w:rPr>
      <w:drawing>
        <wp:inline distT="0" distB="0" distL="0" distR="0" wp14:anchorId="0FA78691" wp14:editId="28E2303C">
          <wp:extent cx="5977255" cy="7956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795655"/>
                  </a:xfrm>
                  <a:prstGeom prst="rect">
                    <a:avLst/>
                  </a:prstGeom>
                  <a:noFill/>
                  <a:ln>
                    <a:noFill/>
                  </a:ln>
                </pic:spPr>
              </pic:pic>
            </a:graphicData>
          </a:graphic>
        </wp:inline>
      </w:drawing>
    </w:r>
  </w:p>
  <w:p w14:paraId="2DA0AC35" w14:textId="77777777" w:rsidR="00390EB5" w:rsidRDefault="00390E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E754" w14:textId="77777777" w:rsidR="001B6302" w:rsidRDefault="001B63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C9A"/>
    <w:multiLevelType w:val="hybridMultilevel"/>
    <w:tmpl w:val="FAB248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297D8D"/>
    <w:multiLevelType w:val="hybridMultilevel"/>
    <w:tmpl w:val="54AA9464"/>
    <w:lvl w:ilvl="0" w:tplc="2A684AE8">
      <w:start w:val="1"/>
      <w:numFmt w:val="decimal"/>
      <w:lvlText w:val="%1."/>
      <w:lvlJc w:val="left"/>
      <w:pPr>
        <w:ind w:left="720" w:hanging="360"/>
      </w:pPr>
      <w:rPr>
        <w:rFonts w:ascii="Arial" w:hAnsi="Arial" w:cs="Arial"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007FAE"/>
    <w:multiLevelType w:val="hybridMultilevel"/>
    <w:tmpl w:val="42204EA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66115CE8"/>
    <w:multiLevelType w:val="hybridMultilevel"/>
    <w:tmpl w:val="DF72A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205A84"/>
    <w:multiLevelType w:val="hybridMultilevel"/>
    <w:tmpl w:val="91247D1E"/>
    <w:lvl w:ilvl="0" w:tplc="82FA4DBE">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7F36CE6"/>
    <w:multiLevelType w:val="hybridMultilevel"/>
    <w:tmpl w:val="CE52B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2A4D64"/>
    <w:multiLevelType w:val="multilevel"/>
    <w:tmpl w:val="04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lvlText w:val="%9."/>
      <w:lvlJc w:val="right"/>
      <w:pPr>
        <w:ind w:left="1584" w:hanging="144"/>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autoFormatOverride/>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33"/>
    <w:rsid w:val="000065F5"/>
    <w:rsid w:val="000210A3"/>
    <w:rsid w:val="00022AC6"/>
    <w:rsid w:val="00030BB0"/>
    <w:rsid w:val="0004509A"/>
    <w:rsid w:val="00050379"/>
    <w:rsid w:val="0006332F"/>
    <w:rsid w:val="000647D3"/>
    <w:rsid w:val="0007469E"/>
    <w:rsid w:val="000A5D08"/>
    <w:rsid w:val="000A7E35"/>
    <w:rsid w:val="000C5B04"/>
    <w:rsid w:val="000E22CA"/>
    <w:rsid w:val="000F1DEB"/>
    <w:rsid w:val="00107979"/>
    <w:rsid w:val="00111037"/>
    <w:rsid w:val="00121B12"/>
    <w:rsid w:val="0013007C"/>
    <w:rsid w:val="00141311"/>
    <w:rsid w:val="00160D35"/>
    <w:rsid w:val="00160D94"/>
    <w:rsid w:val="0016617E"/>
    <w:rsid w:val="001A593F"/>
    <w:rsid w:val="001A6690"/>
    <w:rsid w:val="001B04CE"/>
    <w:rsid w:val="001B06A3"/>
    <w:rsid w:val="001B08C5"/>
    <w:rsid w:val="001B170B"/>
    <w:rsid w:val="001B6302"/>
    <w:rsid w:val="001C095C"/>
    <w:rsid w:val="001C58EE"/>
    <w:rsid w:val="001D50B3"/>
    <w:rsid w:val="002078D7"/>
    <w:rsid w:val="00212343"/>
    <w:rsid w:val="00231372"/>
    <w:rsid w:val="00242651"/>
    <w:rsid w:val="00254542"/>
    <w:rsid w:val="00256206"/>
    <w:rsid w:val="00265760"/>
    <w:rsid w:val="0026663E"/>
    <w:rsid w:val="002666F2"/>
    <w:rsid w:val="00281EAB"/>
    <w:rsid w:val="00285499"/>
    <w:rsid w:val="002A3E6D"/>
    <w:rsid w:val="002B7D66"/>
    <w:rsid w:val="002C7655"/>
    <w:rsid w:val="002E4F2B"/>
    <w:rsid w:val="002E58AB"/>
    <w:rsid w:val="002F2F46"/>
    <w:rsid w:val="002F3596"/>
    <w:rsid w:val="0030050F"/>
    <w:rsid w:val="0031573A"/>
    <w:rsid w:val="00315EB4"/>
    <w:rsid w:val="00315EB9"/>
    <w:rsid w:val="003202FF"/>
    <w:rsid w:val="00330B06"/>
    <w:rsid w:val="00343E01"/>
    <w:rsid w:val="00351234"/>
    <w:rsid w:val="003578FA"/>
    <w:rsid w:val="003763E2"/>
    <w:rsid w:val="00390EB5"/>
    <w:rsid w:val="003977DE"/>
    <w:rsid w:val="003B5FBD"/>
    <w:rsid w:val="003D20D6"/>
    <w:rsid w:val="003D725E"/>
    <w:rsid w:val="003E4834"/>
    <w:rsid w:val="003F0F25"/>
    <w:rsid w:val="003F23BC"/>
    <w:rsid w:val="003F26E2"/>
    <w:rsid w:val="003F6815"/>
    <w:rsid w:val="003F7F30"/>
    <w:rsid w:val="00400F9E"/>
    <w:rsid w:val="0040147E"/>
    <w:rsid w:val="00450C15"/>
    <w:rsid w:val="0046601D"/>
    <w:rsid w:val="00496707"/>
    <w:rsid w:val="004A00B0"/>
    <w:rsid w:val="004A5E32"/>
    <w:rsid w:val="004B3A99"/>
    <w:rsid w:val="004E5A3E"/>
    <w:rsid w:val="004F5D7F"/>
    <w:rsid w:val="00527758"/>
    <w:rsid w:val="0056014C"/>
    <w:rsid w:val="00575B0E"/>
    <w:rsid w:val="00576474"/>
    <w:rsid w:val="00591BFB"/>
    <w:rsid w:val="00596A67"/>
    <w:rsid w:val="005B34E1"/>
    <w:rsid w:val="005C14A4"/>
    <w:rsid w:val="005E48B0"/>
    <w:rsid w:val="005E77FA"/>
    <w:rsid w:val="00617A2B"/>
    <w:rsid w:val="00622AF8"/>
    <w:rsid w:val="00653660"/>
    <w:rsid w:val="00662A6A"/>
    <w:rsid w:val="006753B4"/>
    <w:rsid w:val="006A4ECC"/>
    <w:rsid w:val="006C1E83"/>
    <w:rsid w:val="006C441B"/>
    <w:rsid w:val="006D3824"/>
    <w:rsid w:val="006E7E5B"/>
    <w:rsid w:val="006F6C89"/>
    <w:rsid w:val="00727D97"/>
    <w:rsid w:val="00736250"/>
    <w:rsid w:val="0073772F"/>
    <w:rsid w:val="00744CC5"/>
    <w:rsid w:val="007479C5"/>
    <w:rsid w:val="00751BFB"/>
    <w:rsid w:val="00757638"/>
    <w:rsid w:val="00763195"/>
    <w:rsid w:val="007879C2"/>
    <w:rsid w:val="00791010"/>
    <w:rsid w:val="00791E59"/>
    <w:rsid w:val="007A5293"/>
    <w:rsid w:val="007B112D"/>
    <w:rsid w:val="007B3101"/>
    <w:rsid w:val="007C49CA"/>
    <w:rsid w:val="007E7278"/>
    <w:rsid w:val="007F3F86"/>
    <w:rsid w:val="007F4F0D"/>
    <w:rsid w:val="008402BF"/>
    <w:rsid w:val="00840542"/>
    <w:rsid w:val="00852A1A"/>
    <w:rsid w:val="00856E2E"/>
    <w:rsid w:val="00866B94"/>
    <w:rsid w:val="00873780"/>
    <w:rsid w:val="00873BBD"/>
    <w:rsid w:val="00877C2E"/>
    <w:rsid w:val="008A068D"/>
    <w:rsid w:val="008A1D63"/>
    <w:rsid w:val="008A5387"/>
    <w:rsid w:val="008A73BA"/>
    <w:rsid w:val="008B2C05"/>
    <w:rsid w:val="008F62FE"/>
    <w:rsid w:val="009138DC"/>
    <w:rsid w:val="00924D79"/>
    <w:rsid w:val="0094779F"/>
    <w:rsid w:val="00963806"/>
    <w:rsid w:val="009654DE"/>
    <w:rsid w:val="00984DA9"/>
    <w:rsid w:val="00986691"/>
    <w:rsid w:val="00987737"/>
    <w:rsid w:val="009A0522"/>
    <w:rsid w:val="009A59A8"/>
    <w:rsid w:val="009B0AFD"/>
    <w:rsid w:val="009B489E"/>
    <w:rsid w:val="009C3451"/>
    <w:rsid w:val="009C424B"/>
    <w:rsid w:val="009E3DB0"/>
    <w:rsid w:val="00A01880"/>
    <w:rsid w:val="00A25F33"/>
    <w:rsid w:val="00A27356"/>
    <w:rsid w:val="00A4418D"/>
    <w:rsid w:val="00A50980"/>
    <w:rsid w:val="00A64EE0"/>
    <w:rsid w:val="00A65F25"/>
    <w:rsid w:val="00A73E33"/>
    <w:rsid w:val="00A75825"/>
    <w:rsid w:val="00A773DB"/>
    <w:rsid w:val="00A80EF1"/>
    <w:rsid w:val="00AA226E"/>
    <w:rsid w:val="00AA4D5A"/>
    <w:rsid w:val="00AA5223"/>
    <w:rsid w:val="00AA56D7"/>
    <w:rsid w:val="00AB1FF1"/>
    <w:rsid w:val="00AC050A"/>
    <w:rsid w:val="00AF256E"/>
    <w:rsid w:val="00B12CAD"/>
    <w:rsid w:val="00B53C47"/>
    <w:rsid w:val="00B557F4"/>
    <w:rsid w:val="00B63239"/>
    <w:rsid w:val="00B76018"/>
    <w:rsid w:val="00B95D55"/>
    <w:rsid w:val="00BA2098"/>
    <w:rsid w:val="00BB0188"/>
    <w:rsid w:val="00BD3BA1"/>
    <w:rsid w:val="00BF0E5C"/>
    <w:rsid w:val="00C15FC0"/>
    <w:rsid w:val="00C20D9D"/>
    <w:rsid w:val="00C336C8"/>
    <w:rsid w:val="00C37076"/>
    <w:rsid w:val="00C50266"/>
    <w:rsid w:val="00C607E3"/>
    <w:rsid w:val="00C623D1"/>
    <w:rsid w:val="00C973ED"/>
    <w:rsid w:val="00CA7DB4"/>
    <w:rsid w:val="00CB703B"/>
    <w:rsid w:val="00CC5B17"/>
    <w:rsid w:val="00CC7F04"/>
    <w:rsid w:val="00CE3E72"/>
    <w:rsid w:val="00CE455F"/>
    <w:rsid w:val="00CF75B6"/>
    <w:rsid w:val="00CF7FD2"/>
    <w:rsid w:val="00D033D5"/>
    <w:rsid w:val="00D205C6"/>
    <w:rsid w:val="00D21D41"/>
    <w:rsid w:val="00D25914"/>
    <w:rsid w:val="00D527DB"/>
    <w:rsid w:val="00D5392F"/>
    <w:rsid w:val="00D6789B"/>
    <w:rsid w:val="00D925B5"/>
    <w:rsid w:val="00DA115C"/>
    <w:rsid w:val="00DB77EE"/>
    <w:rsid w:val="00DC4C1A"/>
    <w:rsid w:val="00DD3CE8"/>
    <w:rsid w:val="00DD4E4F"/>
    <w:rsid w:val="00DE0164"/>
    <w:rsid w:val="00DE4D02"/>
    <w:rsid w:val="00DE6CB1"/>
    <w:rsid w:val="00DF4699"/>
    <w:rsid w:val="00E137BD"/>
    <w:rsid w:val="00E151B6"/>
    <w:rsid w:val="00E25381"/>
    <w:rsid w:val="00E335F5"/>
    <w:rsid w:val="00E353A2"/>
    <w:rsid w:val="00E4434D"/>
    <w:rsid w:val="00E54836"/>
    <w:rsid w:val="00E95518"/>
    <w:rsid w:val="00EB0D3A"/>
    <w:rsid w:val="00EB1392"/>
    <w:rsid w:val="00EB2149"/>
    <w:rsid w:val="00EC13AA"/>
    <w:rsid w:val="00EC1D24"/>
    <w:rsid w:val="00EE0824"/>
    <w:rsid w:val="00EF7756"/>
    <w:rsid w:val="00F00029"/>
    <w:rsid w:val="00F0330E"/>
    <w:rsid w:val="00F207DB"/>
    <w:rsid w:val="00F333A6"/>
    <w:rsid w:val="00F41BDA"/>
    <w:rsid w:val="00F74157"/>
    <w:rsid w:val="00F802A7"/>
    <w:rsid w:val="00F8119D"/>
    <w:rsid w:val="00FB1833"/>
    <w:rsid w:val="00FB51EE"/>
    <w:rsid w:val="00FB7EB8"/>
    <w:rsid w:val="00FD19DB"/>
    <w:rsid w:val="00FD427B"/>
    <w:rsid w:val="00FE4D6B"/>
    <w:rsid w:val="00FF617B"/>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7703B7"/>
  <w14:defaultImageDpi w14:val="330"/>
  <w15:docId w15:val="{C49ABBA7-10BD-0B44-AA43-2930521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B35"/>
    <w:rPr>
      <w:rFonts w:ascii="Arial" w:hAnsi="Arial"/>
      <w:sz w:val="22"/>
      <w:lang w:val="fr-FR"/>
    </w:rPr>
  </w:style>
  <w:style w:type="paragraph" w:styleId="Titre1">
    <w:name w:val="heading 1"/>
    <w:basedOn w:val="Normal"/>
    <w:next w:val="Normal"/>
    <w:qFormat/>
    <w:rsid w:val="00330B35"/>
    <w:pPr>
      <w:keepNext/>
      <w:numPr>
        <w:numId w:val="1"/>
      </w:numPr>
      <w:tabs>
        <w:tab w:val="right" w:pos="9356"/>
      </w:tabs>
      <w:outlineLvl w:val="0"/>
    </w:pPr>
    <w:rPr>
      <w:b/>
    </w:rPr>
  </w:style>
  <w:style w:type="paragraph" w:styleId="Titre2">
    <w:name w:val="heading 2"/>
    <w:basedOn w:val="Normal"/>
    <w:next w:val="Normal"/>
    <w:qFormat/>
    <w:rsid w:val="00330B35"/>
    <w:pPr>
      <w:keepNext/>
      <w:numPr>
        <w:ilvl w:val="1"/>
        <w:numId w:val="1"/>
      </w:numPr>
      <w:tabs>
        <w:tab w:val="right" w:pos="8931"/>
      </w:tabs>
      <w:jc w:val="center"/>
      <w:outlineLvl w:val="1"/>
    </w:pPr>
    <w:rPr>
      <w:b/>
    </w:rPr>
  </w:style>
  <w:style w:type="paragraph" w:styleId="Titre3">
    <w:name w:val="heading 3"/>
    <w:basedOn w:val="Normal"/>
    <w:next w:val="Normal"/>
    <w:qFormat/>
    <w:rsid w:val="004E3DFF"/>
    <w:pPr>
      <w:keepNext/>
      <w:numPr>
        <w:ilvl w:val="2"/>
        <w:numId w:val="1"/>
      </w:numPr>
      <w:pBdr>
        <w:top w:val="single" w:sz="6" w:space="3" w:color="auto"/>
        <w:left w:val="single" w:sz="6" w:space="6" w:color="auto"/>
        <w:bottom w:val="single" w:sz="6" w:space="3" w:color="auto"/>
        <w:right w:val="single" w:sz="6" w:space="6" w:color="auto"/>
      </w:pBdr>
      <w:tabs>
        <w:tab w:val="left" w:pos="0"/>
      </w:tabs>
      <w:spacing w:before="120" w:after="120"/>
      <w:outlineLvl w:val="2"/>
    </w:pPr>
    <w:rPr>
      <w:b/>
      <w:u w:val="single"/>
    </w:rPr>
  </w:style>
  <w:style w:type="paragraph" w:styleId="Titre4">
    <w:name w:val="heading 4"/>
    <w:basedOn w:val="Normal"/>
    <w:next w:val="Normal"/>
    <w:qFormat/>
    <w:rsid w:val="004E3DFF"/>
    <w:pPr>
      <w:keepNext/>
      <w:numPr>
        <w:ilvl w:val="3"/>
        <w:numId w:val="1"/>
      </w:numPr>
      <w:pBdr>
        <w:top w:val="single" w:sz="6" w:space="3" w:color="auto"/>
        <w:left w:val="single" w:sz="6" w:space="6" w:color="auto"/>
        <w:bottom w:val="single" w:sz="6" w:space="3" w:color="auto"/>
        <w:right w:val="single" w:sz="6" w:space="6" w:color="auto"/>
      </w:pBdr>
      <w:spacing w:before="120" w:after="120"/>
      <w:jc w:val="both"/>
      <w:outlineLvl w:val="3"/>
    </w:pPr>
    <w:rPr>
      <w:u w:val="single"/>
    </w:rPr>
  </w:style>
  <w:style w:type="paragraph" w:styleId="Titre5">
    <w:name w:val="heading 5"/>
    <w:basedOn w:val="Normal"/>
    <w:next w:val="Normal"/>
    <w:qFormat/>
    <w:rsid w:val="00330B35"/>
    <w:pPr>
      <w:keepNext/>
      <w:numPr>
        <w:ilvl w:val="4"/>
        <w:numId w:val="1"/>
      </w:numPr>
      <w:pBdr>
        <w:top w:val="single" w:sz="6" w:space="3" w:color="auto"/>
        <w:left w:val="single" w:sz="6" w:space="6" w:color="auto"/>
        <w:bottom w:val="single" w:sz="6" w:space="3" w:color="auto"/>
        <w:right w:val="single" w:sz="6" w:space="6" w:color="auto"/>
      </w:pBdr>
      <w:jc w:val="both"/>
      <w:outlineLvl w:val="4"/>
    </w:pPr>
    <w:rPr>
      <w:b/>
      <w:u w:val="single"/>
    </w:rPr>
  </w:style>
  <w:style w:type="paragraph" w:styleId="Titre6">
    <w:name w:val="heading 6"/>
    <w:basedOn w:val="Normal"/>
    <w:next w:val="Normal"/>
    <w:qFormat/>
    <w:rsid w:val="00330B35"/>
    <w:pPr>
      <w:keepNext/>
      <w:numPr>
        <w:ilvl w:val="5"/>
        <w:numId w:val="1"/>
      </w:numPr>
      <w:ind w:right="-92"/>
      <w:jc w:val="center"/>
      <w:outlineLvl w:val="5"/>
    </w:pPr>
    <w:rPr>
      <w:b/>
    </w:rPr>
  </w:style>
  <w:style w:type="paragraph" w:styleId="Titre7">
    <w:name w:val="heading 7"/>
    <w:basedOn w:val="Normal"/>
    <w:next w:val="Normal"/>
    <w:qFormat/>
    <w:rsid w:val="00330B35"/>
    <w:pPr>
      <w:keepNext/>
      <w:numPr>
        <w:ilvl w:val="6"/>
        <w:numId w:val="1"/>
      </w:numPr>
      <w:pBdr>
        <w:top w:val="single" w:sz="6" w:space="3" w:color="auto" w:shadow="1"/>
        <w:left w:val="single" w:sz="6" w:space="6" w:color="auto" w:shadow="1"/>
        <w:bottom w:val="single" w:sz="6" w:space="3" w:color="auto" w:shadow="1"/>
        <w:right w:val="single" w:sz="6" w:space="6" w:color="auto" w:shadow="1"/>
      </w:pBdr>
      <w:outlineLvl w:val="6"/>
    </w:pPr>
    <w:rPr>
      <w:b/>
      <w:u w:val="single"/>
    </w:rPr>
  </w:style>
  <w:style w:type="paragraph" w:styleId="Titre8">
    <w:name w:val="heading 8"/>
    <w:basedOn w:val="Normal"/>
    <w:next w:val="Normal"/>
    <w:qFormat/>
    <w:rsid w:val="00330B35"/>
    <w:pPr>
      <w:keepNext/>
      <w:numPr>
        <w:ilvl w:val="7"/>
        <w:numId w:val="1"/>
      </w:numPr>
      <w:tabs>
        <w:tab w:val="left" w:pos="5040"/>
      </w:tabs>
      <w:outlineLvl w:val="7"/>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330B35"/>
    <w:pPr>
      <w:tabs>
        <w:tab w:val="center" w:pos="4703"/>
        <w:tab w:val="right" w:pos="9406"/>
      </w:tabs>
    </w:pPr>
    <w:rPr>
      <w:rFonts w:ascii="Times" w:hAnsi="Times"/>
      <w:sz w:val="24"/>
    </w:rPr>
  </w:style>
  <w:style w:type="paragraph" w:styleId="En-tte">
    <w:name w:val="header"/>
    <w:basedOn w:val="Normal"/>
    <w:link w:val="En-tteCar"/>
    <w:uiPriority w:val="99"/>
    <w:rsid w:val="00330B35"/>
    <w:pPr>
      <w:tabs>
        <w:tab w:val="center" w:pos="4320"/>
        <w:tab w:val="right" w:pos="8640"/>
      </w:tabs>
    </w:pPr>
  </w:style>
  <w:style w:type="paragraph" w:customStyle="1" w:styleId="Corpsdetexte21">
    <w:name w:val="Corps de texte 21"/>
    <w:basedOn w:val="Normal"/>
    <w:rsid w:val="00330B35"/>
    <w:pPr>
      <w:pBdr>
        <w:bottom w:val="single" w:sz="6" w:space="1" w:color="auto"/>
      </w:pBdr>
      <w:tabs>
        <w:tab w:val="left" w:pos="426"/>
      </w:tabs>
      <w:ind w:left="426" w:hanging="426"/>
      <w:jc w:val="both"/>
    </w:pPr>
  </w:style>
  <w:style w:type="paragraph" w:customStyle="1" w:styleId="Lgende">
    <w:name w:val="LÈgende"/>
    <w:basedOn w:val="Normal"/>
    <w:rsid w:val="00330B35"/>
    <w:pPr>
      <w:jc w:val="center"/>
    </w:pPr>
    <w:rPr>
      <w:b/>
    </w:rPr>
  </w:style>
  <w:style w:type="paragraph" w:styleId="Titre">
    <w:name w:val="Title"/>
    <w:basedOn w:val="Normal"/>
    <w:qFormat/>
    <w:rsid w:val="00330B35"/>
    <w:pPr>
      <w:tabs>
        <w:tab w:val="right" w:pos="8931"/>
      </w:tabs>
      <w:jc w:val="center"/>
    </w:pPr>
    <w:rPr>
      <w:b/>
    </w:rPr>
  </w:style>
  <w:style w:type="paragraph" w:styleId="Sous-titre">
    <w:name w:val="Subtitle"/>
    <w:basedOn w:val="Normal"/>
    <w:qFormat/>
    <w:rsid w:val="00330B35"/>
    <w:pPr>
      <w:jc w:val="center"/>
    </w:pPr>
    <w:rPr>
      <w:b/>
      <w:caps/>
      <w:sz w:val="28"/>
    </w:rPr>
  </w:style>
  <w:style w:type="paragraph" w:styleId="Corpsdetexte">
    <w:name w:val="Body Text"/>
    <w:basedOn w:val="Normal"/>
    <w:rsid w:val="00330B35"/>
    <w:pPr>
      <w:pBdr>
        <w:top w:val="single" w:sz="6" w:space="3" w:color="auto" w:shadow="1"/>
        <w:left w:val="single" w:sz="6" w:space="6" w:color="auto" w:shadow="1"/>
        <w:bottom w:val="single" w:sz="6" w:space="3" w:color="auto" w:shadow="1"/>
        <w:right w:val="single" w:sz="6" w:space="6" w:color="auto" w:shadow="1"/>
      </w:pBdr>
    </w:pPr>
  </w:style>
  <w:style w:type="paragraph" w:styleId="Corpsdetexte2">
    <w:name w:val="Body Text 2"/>
    <w:basedOn w:val="Normal"/>
    <w:link w:val="Corpsdetexte2Car"/>
    <w:rsid w:val="00330B35"/>
    <w:pPr>
      <w:pBdr>
        <w:top w:val="single" w:sz="6" w:space="1" w:color="auto" w:shadow="1"/>
        <w:left w:val="single" w:sz="6" w:space="1" w:color="auto" w:shadow="1"/>
        <w:bottom w:val="single" w:sz="6" w:space="1" w:color="auto" w:shadow="1"/>
        <w:right w:val="single" w:sz="6" w:space="1" w:color="auto" w:shadow="1"/>
      </w:pBdr>
      <w:shd w:val="pct12" w:color="auto" w:fill="auto"/>
      <w:jc w:val="both"/>
    </w:pPr>
    <w:rPr>
      <w:b/>
      <w:smallCaps/>
    </w:rPr>
  </w:style>
  <w:style w:type="paragraph" w:styleId="Retraitcorpsdetexte">
    <w:name w:val="Body Text Indent"/>
    <w:basedOn w:val="Normal"/>
    <w:rsid w:val="00330B35"/>
    <w:pPr>
      <w:tabs>
        <w:tab w:val="left" w:pos="1080"/>
      </w:tabs>
      <w:ind w:left="1080" w:hanging="1080"/>
    </w:pPr>
  </w:style>
  <w:style w:type="paragraph" w:styleId="Retraitcorpsdetexte2">
    <w:name w:val="Body Text Indent 2"/>
    <w:basedOn w:val="Normal"/>
    <w:rsid w:val="00330B35"/>
    <w:pPr>
      <w:ind w:left="1080" w:hanging="20"/>
    </w:pPr>
  </w:style>
  <w:style w:type="character" w:styleId="Numrodepage">
    <w:name w:val="page number"/>
    <w:basedOn w:val="Policepardfaut"/>
    <w:rsid w:val="00330B35"/>
  </w:style>
  <w:style w:type="paragraph" w:styleId="Retraitcorpsdetexte3">
    <w:name w:val="Body Text Indent 3"/>
    <w:basedOn w:val="Normal"/>
    <w:rsid w:val="00330B35"/>
    <w:pPr>
      <w:ind w:left="1056"/>
      <w:jc w:val="both"/>
    </w:pPr>
    <w:rPr>
      <w:i/>
    </w:rPr>
  </w:style>
  <w:style w:type="character" w:styleId="Lienhypertexte">
    <w:name w:val="Hyperlink"/>
    <w:rsid w:val="00330B35"/>
    <w:rPr>
      <w:color w:val="0000FF"/>
      <w:u w:val="single"/>
    </w:rPr>
  </w:style>
  <w:style w:type="character" w:styleId="Lienhypertextesuivivisit">
    <w:name w:val="FollowedHyperlink"/>
    <w:rsid w:val="00330B35"/>
    <w:rPr>
      <w:color w:val="800080"/>
      <w:u w:val="single"/>
    </w:rPr>
  </w:style>
  <w:style w:type="paragraph" w:styleId="Corpsdetexte3">
    <w:name w:val="Body Text 3"/>
    <w:basedOn w:val="Normal"/>
    <w:rsid w:val="00330B35"/>
    <w:pPr>
      <w:pBdr>
        <w:top w:val="single" w:sz="6" w:space="3" w:color="auto" w:shadow="1"/>
        <w:left w:val="single" w:sz="6" w:space="6" w:color="auto" w:shadow="1"/>
        <w:bottom w:val="single" w:sz="6" w:space="3" w:color="auto" w:shadow="1"/>
        <w:right w:val="single" w:sz="6" w:space="6" w:color="auto" w:shadow="1"/>
      </w:pBdr>
      <w:tabs>
        <w:tab w:val="left" w:pos="0"/>
      </w:tabs>
      <w:jc w:val="both"/>
    </w:pPr>
    <w:rPr>
      <w:color w:val="000000"/>
    </w:rPr>
  </w:style>
  <w:style w:type="table" w:styleId="Grilledutableau">
    <w:name w:val="Table Grid"/>
    <w:basedOn w:val="TableauNormal"/>
    <w:uiPriority w:val="39"/>
    <w:rsid w:val="002A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rsid w:val="004E3DFF"/>
    <w:rPr>
      <w:color w:val="808080"/>
    </w:rPr>
  </w:style>
  <w:style w:type="paragraph" w:styleId="Textedebulles">
    <w:name w:val="Balloon Text"/>
    <w:basedOn w:val="Normal"/>
    <w:link w:val="TextedebullesCar"/>
    <w:rsid w:val="004E3DFF"/>
    <w:rPr>
      <w:rFonts w:ascii="Tahoma" w:hAnsi="Tahoma" w:cs="Tahoma"/>
      <w:sz w:val="16"/>
      <w:szCs w:val="16"/>
    </w:rPr>
  </w:style>
  <w:style w:type="character" w:customStyle="1" w:styleId="TextedebullesCar">
    <w:name w:val="Texte de bulles Car"/>
    <w:link w:val="Textedebulles"/>
    <w:rsid w:val="004E3DFF"/>
    <w:rPr>
      <w:rFonts w:ascii="Tahoma" w:hAnsi="Tahoma" w:cs="Tahoma"/>
      <w:sz w:val="16"/>
      <w:szCs w:val="16"/>
      <w:lang w:val="fr-FR" w:eastAsia="fr-FR"/>
    </w:rPr>
  </w:style>
  <w:style w:type="character" w:customStyle="1" w:styleId="En-tteCar">
    <w:name w:val="En-tête Car"/>
    <w:link w:val="En-tte"/>
    <w:uiPriority w:val="99"/>
    <w:rsid w:val="00EE0824"/>
    <w:rPr>
      <w:rFonts w:ascii="Arial" w:hAnsi="Arial"/>
      <w:sz w:val="22"/>
      <w:lang w:val="fr-FR"/>
    </w:rPr>
  </w:style>
  <w:style w:type="character" w:customStyle="1" w:styleId="Corpsdetexte2Car">
    <w:name w:val="Corps de texte 2 Car"/>
    <w:link w:val="Corpsdetexte2"/>
    <w:rsid w:val="00EE0824"/>
    <w:rPr>
      <w:rFonts w:ascii="Arial" w:hAnsi="Arial"/>
      <w:b/>
      <w:smallCaps/>
      <w:sz w:val="22"/>
      <w:shd w:val="pct12" w:color="auto" w:fill="auto"/>
      <w:lang w:val="fr-FR"/>
    </w:rPr>
  </w:style>
  <w:style w:type="paragraph" w:styleId="Paragraphedeliste">
    <w:name w:val="List Paragraph"/>
    <w:basedOn w:val="Normal"/>
    <w:qFormat/>
    <w:rsid w:val="00111037"/>
    <w:pPr>
      <w:ind w:left="720"/>
      <w:contextualSpacing/>
    </w:pPr>
    <w:rPr>
      <w:rFonts w:ascii="Times New Roman" w:hAnsi="Times New Roman"/>
      <w:sz w:val="20"/>
      <w:lang w:val="fr-CA" w:eastAsia="fr-CA"/>
    </w:rPr>
  </w:style>
  <w:style w:type="paragraph" w:styleId="NormalWeb">
    <w:name w:val="Normal (Web)"/>
    <w:basedOn w:val="Normal"/>
    <w:uiPriority w:val="99"/>
    <w:unhideWhenUsed/>
    <w:rsid w:val="00B95D55"/>
    <w:pPr>
      <w:spacing w:before="100" w:beforeAutospacing="1" w:after="100" w:afterAutospacing="1"/>
    </w:pPr>
    <w:rPr>
      <w:rFonts w:ascii="Times" w:hAnsi="Times"/>
      <w:sz w:val="20"/>
      <w:lang w:val="fr-CA"/>
    </w:rPr>
  </w:style>
  <w:style w:type="character" w:styleId="Marquedecommentaire">
    <w:name w:val="annotation reference"/>
    <w:basedOn w:val="Policepardfaut"/>
    <w:semiHidden/>
    <w:unhideWhenUsed/>
    <w:rsid w:val="007A5293"/>
    <w:rPr>
      <w:sz w:val="16"/>
      <w:szCs w:val="16"/>
    </w:rPr>
  </w:style>
  <w:style w:type="paragraph" w:styleId="Commentaire">
    <w:name w:val="annotation text"/>
    <w:basedOn w:val="Normal"/>
    <w:link w:val="CommentaireCar"/>
    <w:semiHidden/>
    <w:unhideWhenUsed/>
    <w:rsid w:val="007A5293"/>
    <w:rPr>
      <w:sz w:val="20"/>
    </w:rPr>
  </w:style>
  <w:style w:type="character" w:customStyle="1" w:styleId="CommentaireCar">
    <w:name w:val="Commentaire Car"/>
    <w:basedOn w:val="Policepardfaut"/>
    <w:link w:val="Commentaire"/>
    <w:semiHidden/>
    <w:rsid w:val="007A5293"/>
    <w:rPr>
      <w:rFonts w:ascii="Arial" w:hAnsi="Arial"/>
      <w:lang w:val="fr-FR"/>
    </w:rPr>
  </w:style>
  <w:style w:type="paragraph" w:styleId="Objetducommentaire">
    <w:name w:val="annotation subject"/>
    <w:basedOn w:val="Commentaire"/>
    <w:next w:val="Commentaire"/>
    <w:link w:val="ObjetducommentaireCar"/>
    <w:semiHidden/>
    <w:unhideWhenUsed/>
    <w:rsid w:val="007A5293"/>
    <w:rPr>
      <w:b/>
      <w:bCs/>
    </w:rPr>
  </w:style>
  <w:style w:type="character" w:customStyle="1" w:styleId="ObjetducommentaireCar">
    <w:name w:val="Objet du commentaire Car"/>
    <w:basedOn w:val="CommentaireCar"/>
    <w:link w:val="Objetducommentaire"/>
    <w:semiHidden/>
    <w:rsid w:val="007A5293"/>
    <w:rPr>
      <w:rFonts w:ascii="Arial" w:hAnsi="Arial"/>
      <w:b/>
      <w:bCs/>
      <w:lang w:val="fr-FR"/>
    </w:rPr>
  </w:style>
  <w:style w:type="paragraph" w:styleId="Rvision">
    <w:name w:val="Revision"/>
    <w:hidden/>
    <w:semiHidden/>
    <w:rsid w:val="00791010"/>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8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elds.genevieve@uqam.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rc.uqam.ca/gestion-financiere-et-remuneration/remuneratio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v-cvc.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duff_e\Bureau\test1.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Settings\mcduff_e\Bureau\test1.dot</Template>
  <TotalTime>11</TotalTime>
  <Pages>4</Pages>
  <Words>870</Words>
  <Characters>4789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UNIVERSITÉ DU QUÉBEC À MONTRÉAL</vt:lpstr>
    </vt:vector>
  </TitlesOfParts>
  <Company>UAQAM</Company>
  <LinksUpToDate>false</LinksUpToDate>
  <CharactersWithSpaces>5648</CharactersWithSpaces>
  <SharedDoc>false</SharedDoc>
  <HLinks>
    <vt:vector size="6" baseType="variant">
      <vt:variant>
        <vt:i4>4390957</vt:i4>
      </vt:variant>
      <vt:variant>
        <vt:i4>36</vt:i4>
      </vt:variant>
      <vt:variant>
        <vt:i4>0</vt:i4>
      </vt:variant>
      <vt:variant>
        <vt:i4>5</vt:i4>
      </vt:variant>
      <vt:variant>
        <vt:lpwstr>mailto:shields.genevieve@uqam.ca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DU QUÉBEC À MONTRÉAL</dc:title>
  <dc:subject/>
  <dc:creator>Evelyn McDuff</dc:creator>
  <cp:keywords/>
  <dc:description/>
  <cp:lastModifiedBy>Geneviève Garneau</cp:lastModifiedBy>
  <cp:revision>9</cp:revision>
  <cp:lastPrinted>2019-02-20T19:01:00Z</cp:lastPrinted>
  <dcterms:created xsi:type="dcterms:W3CDTF">2019-03-27T16:18:00Z</dcterms:created>
  <dcterms:modified xsi:type="dcterms:W3CDTF">2019-04-01T15:14:00Z</dcterms:modified>
</cp:coreProperties>
</file>